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A4" w:rsidRPr="001C5BA4" w:rsidRDefault="001C5BA4" w:rsidP="001C5BA4">
      <w:pPr>
        <w:spacing w:after="0" w:line="240" w:lineRule="auto"/>
        <w:ind w:left="10" w:right="28" w:hanging="10"/>
        <w:jc w:val="right"/>
      </w:pPr>
      <w:r w:rsidRPr="001C5BA4">
        <w:rPr>
          <w:rFonts w:ascii="Times New Roman" w:eastAsia="Times New Roman" w:hAnsi="Times New Roman" w:cs="Times New Roman"/>
          <w:sz w:val="28"/>
        </w:rPr>
        <w:t>УТВЕРЖДЕН:</w:t>
      </w:r>
      <w:r w:rsidRPr="001C5BA4">
        <w:rPr>
          <w:noProof/>
          <w:lang w:eastAsia="ru-RU"/>
        </w:rPr>
        <w:drawing>
          <wp:inline distT="0" distB="0" distL="0" distR="0" wp14:anchorId="69A6F43C" wp14:editId="44F4800F">
            <wp:extent cx="3049" cy="3048"/>
            <wp:effectExtent l="0" t="0" r="0" b="0"/>
            <wp:docPr id="1"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5"/>
                    <a:stretch>
                      <a:fillRect/>
                    </a:stretch>
                  </pic:blipFill>
                  <pic:spPr>
                    <a:xfrm>
                      <a:off x="0" y="0"/>
                      <a:ext cx="3049" cy="3048"/>
                    </a:xfrm>
                    <a:prstGeom prst="rect">
                      <a:avLst/>
                    </a:prstGeom>
                  </pic:spPr>
                </pic:pic>
              </a:graphicData>
            </a:graphic>
          </wp:inline>
        </w:drawing>
      </w:r>
    </w:p>
    <w:p w:rsidR="001C5BA4" w:rsidRPr="001C5BA4" w:rsidRDefault="001C5BA4" w:rsidP="001C5BA4">
      <w:pPr>
        <w:spacing w:after="0" w:line="240" w:lineRule="auto"/>
        <w:ind w:right="48"/>
        <w:jc w:val="right"/>
        <w:rPr>
          <w:rFonts w:ascii="Times New Roman" w:eastAsia="Times New Roman" w:hAnsi="Times New Roman" w:cs="Times New Roman"/>
          <w:sz w:val="30"/>
        </w:rPr>
      </w:pPr>
      <w:r w:rsidRPr="001C5BA4">
        <w:rPr>
          <w:rFonts w:ascii="Times New Roman" w:eastAsia="Times New Roman" w:hAnsi="Times New Roman" w:cs="Times New Roman"/>
          <w:sz w:val="30"/>
        </w:rPr>
        <w:t xml:space="preserve">Постановлением администрации </w:t>
      </w:r>
    </w:p>
    <w:p w:rsidR="001C5BA4" w:rsidRPr="001C5BA4" w:rsidRDefault="001C5BA4" w:rsidP="001C5BA4">
      <w:pPr>
        <w:spacing w:after="0" w:line="240" w:lineRule="auto"/>
        <w:ind w:right="48"/>
        <w:jc w:val="right"/>
      </w:pPr>
      <w:r w:rsidRPr="001C5BA4">
        <w:rPr>
          <w:rFonts w:ascii="Times New Roman" w:eastAsia="Times New Roman" w:hAnsi="Times New Roman" w:cs="Times New Roman"/>
          <w:sz w:val="30"/>
        </w:rPr>
        <w:t>городского округа Кинешма</w:t>
      </w:r>
    </w:p>
    <w:p w:rsidR="001C5BA4" w:rsidRPr="001C5BA4" w:rsidRDefault="001C5BA4" w:rsidP="001C5BA4">
      <w:pPr>
        <w:spacing w:after="0" w:line="240" w:lineRule="auto"/>
        <w:ind w:left="10" w:right="28" w:hanging="10"/>
        <w:jc w:val="right"/>
      </w:pPr>
      <w:r w:rsidRPr="001C5BA4">
        <w:rPr>
          <w:rFonts w:ascii="Times New Roman" w:eastAsia="Times New Roman" w:hAnsi="Times New Roman" w:cs="Times New Roman"/>
          <w:sz w:val="28"/>
        </w:rPr>
        <w:t xml:space="preserve">№ </w:t>
      </w:r>
      <w:r w:rsidRPr="001C5BA4">
        <w:rPr>
          <w:rFonts w:ascii="Times New Roman" w:eastAsia="Times New Roman" w:hAnsi="Times New Roman" w:cs="Times New Roman"/>
          <w:sz w:val="28"/>
          <w:u w:val="single" w:color="000000"/>
        </w:rPr>
        <w:t>2896 п</w:t>
      </w:r>
      <w:r w:rsidRPr="001C5BA4">
        <w:rPr>
          <w:rFonts w:ascii="Times New Roman" w:eastAsia="Times New Roman" w:hAnsi="Times New Roman" w:cs="Times New Roman"/>
          <w:sz w:val="28"/>
        </w:rPr>
        <w:t xml:space="preserve"> от «30» </w:t>
      </w:r>
      <w:r w:rsidRPr="001C5BA4">
        <w:rPr>
          <w:rFonts w:ascii="Times New Roman" w:eastAsia="Times New Roman" w:hAnsi="Times New Roman" w:cs="Times New Roman"/>
          <w:sz w:val="28"/>
          <w:u w:val="single" w:color="000000"/>
        </w:rPr>
        <w:t>ноября</w:t>
      </w:r>
      <w:r w:rsidRPr="001C5BA4">
        <w:rPr>
          <w:rFonts w:ascii="Times New Roman" w:eastAsia="Times New Roman" w:hAnsi="Times New Roman" w:cs="Times New Roman"/>
          <w:sz w:val="28"/>
        </w:rPr>
        <w:t xml:space="preserve"> 2011 года</w:t>
      </w:r>
    </w:p>
    <w:p w:rsidR="001C5BA4" w:rsidRPr="001C5BA4" w:rsidRDefault="001C5BA4" w:rsidP="001C5BA4">
      <w:pPr>
        <w:keepNext/>
        <w:keepLines/>
        <w:spacing w:after="203" w:line="216" w:lineRule="auto"/>
        <w:ind w:left="1493" w:right="1488"/>
        <w:jc w:val="center"/>
        <w:outlineLvl w:val="0"/>
        <w:rPr>
          <w:rFonts w:ascii="Times New Roman" w:eastAsia="Times New Roman" w:hAnsi="Times New Roman" w:cs="Times New Roman"/>
          <w:color w:val="000000"/>
          <w:sz w:val="54"/>
          <w:lang w:eastAsia="ru-RU"/>
        </w:rPr>
      </w:pPr>
    </w:p>
    <w:p w:rsidR="001C5BA4" w:rsidRPr="001C5BA4" w:rsidRDefault="001C5BA4" w:rsidP="001C5BA4">
      <w:pPr>
        <w:keepNext/>
        <w:keepLines/>
        <w:spacing w:after="203" w:line="216" w:lineRule="auto"/>
        <w:ind w:left="1493" w:right="1488"/>
        <w:jc w:val="center"/>
        <w:outlineLvl w:val="0"/>
        <w:rPr>
          <w:rFonts w:ascii="Times New Roman" w:eastAsia="Times New Roman" w:hAnsi="Times New Roman" w:cs="Times New Roman"/>
          <w:color w:val="000000"/>
          <w:sz w:val="54"/>
          <w:lang w:eastAsia="ru-RU"/>
        </w:rPr>
      </w:pPr>
    </w:p>
    <w:p w:rsidR="001C5BA4" w:rsidRPr="001C5BA4" w:rsidRDefault="001C5BA4" w:rsidP="001C5BA4">
      <w:pPr>
        <w:keepNext/>
        <w:keepLines/>
        <w:spacing w:after="203" w:line="216" w:lineRule="auto"/>
        <w:ind w:left="1493" w:right="1488"/>
        <w:jc w:val="center"/>
        <w:outlineLvl w:val="0"/>
        <w:rPr>
          <w:rFonts w:ascii="Times New Roman" w:eastAsia="Times New Roman" w:hAnsi="Times New Roman" w:cs="Times New Roman"/>
          <w:color w:val="000000"/>
          <w:sz w:val="54"/>
          <w:lang w:eastAsia="ru-RU"/>
        </w:rPr>
      </w:pPr>
    </w:p>
    <w:p w:rsidR="001C5BA4" w:rsidRPr="001C5BA4" w:rsidRDefault="001C5BA4" w:rsidP="001C5BA4">
      <w:pPr>
        <w:keepNext/>
        <w:keepLines/>
        <w:spacing w:after="203" w:line="216" w:lineRule="auto"/>
        <w:ind w:left="1493" w:right="1488"/>
        <w:jc w:val="center"/>
        <w:outlineLvl w:val="0"/>
        <w:rPr>
          <w:rFonts w:ascii="Times New Roman" w:eastAsia="Times New Roman" w:hAnsi="Times New Roman" w:cs="Times New Roman"/>
          <w:color w:val="000000"/>
          <w:sz w:val="54"/>
          <w:lang w:eastAsia="ru-RU"/>
        </w:rPr>
      </w:pPr>
      <w:r w:rsidRPr="001C5BA4">
        <w:rPr>
          <w:rFonts w:ascii="Times New Roman" w:eastAsia="Times New Roman" w:hAnsi="Times New Roman" w:cs="Times New Roman"/>
          <w:color w:val="000000"/>
          <w:sz w:val="54"/>
          <w:lang w:eastAsia="ru-RU"/>
        </w:rPr>
        <w:t>УСТАВ</w:t>
      </w:r>
    </w:p>
    <w:p w:rsidR="001C5BA4" w:rsidRPr="001C5BA4" w:rsidRDefault="001C5BA4" w:rsidP="001C5BA4">
      <w:pPr>
        <w:spacing w:after="0" w:line="265" w:lineRule="auto"/>
        <w:ind w:left="2520" w:hanging="10"/>
      </w:pPr>
      <w:r w:rsidRPr="001C5BA4">
        <w:rPr>
          <w:rFonts w:ascii="Times New Roman" w:eastAsia="Times New Roman" w:hAnsi="Times New Roman" w:cs="Times New Roman"/>
          <w:sz w:val="30"/>
        </w:rPr>
        <w:t>МУНИЦИПАЛЬНОГО УЧРЕЖДЕНИЯ</w:t>
      </w:r>
      <w:r w:rsidRPr="001C5BA4">
        <w:rPr>
          <w:noProof/>
          <w:lang w:eastAsia="ru-RU"/>
        </w:rPr>
        <w:drawing>
          <wp:inline distT="0" distB="0" distL="0" distR="0" wp14:anchorId="72E18641" wp14:editId="50E85E67">
            <wp:extent cx="67056" cy="79260"/>
            <wp:effectExtent l="0" t="0" r="0" b="0"/>
            <wp:docPr id="2" name="Picture 40503"/>
            <wp:cNvGraphicFramePr/>
            <a:graphic xmlns:a="http://schemas.openxmlformats.org/drawingml/2006/main">
              <a:graphicData uri="http://schemas.openxmlformats.org/drawingml/2006/picture">
                <pic:pic xmlns:pic="http://schemas.openxmlformats.org/drawingml/2006/picture">
                  <pic:nvPicPr>
                    <pic:cNvPr id="40503" name="Picture 40503"/>
                    <pic:cNvPicPr/>
                  </pic:nvPicPr>
                  <pic:blipFill>
                    <a:blip r:embed="rId6"/>
                    <a:stretch>
                      <a:fillRect/>
                    </a:stretch>
                  </pic:blipFill>
                  <pic:spPr>
                    <a:xfrm>
                      <a:off x="0" y="0"/>
                      <a:ext cx="67056" cy="79260"/>
                    </a:xfrm>
                    <a:prstGeom prst="rect">
                      <a:avLst/>
                    </a:prstGeom>
                  </pic:spPr>
                </pic:pic>
              </a:graphicData>
            </a:graphic>
          </wp:inline>
        </w:drawing>
      </w:r>
    </w:p>
    <w:p w:rsidR="001C5BA4" w:rsidRPr="001C5BA4" w:rsidRDefault="001C5BA4" w:rsidP="001C5BA4">
      <w:pPr>
        <w:spacing w:after="0" w:line="265" w:lineRule="auto"/>
        <w:ind w:left="1253" w:hanging="10"/>
      </w:pPr>
      <w:r w:rsidRPr="001C5BA4">
        <w:rPr>
          <w:rFonts w:ascii="Times New Roman" w:eastAsia="Times New Roman" w:hAnsi="Times New Roman" w:cs="Times New Roman"/>
          <w:sz w:val="30"/>
        </w:rPr>
        <w:t>«УПРАВЛЕНИЕ ПО ДЕЛАМ ГРАЖДАНСКОЙ ОБОРОНЫ</w:t>
      </w:r>
    </w:p>
    <w:p w:rsidR="001C5BA4" w:rsidRPr="001C5BA4" w:rsidRDefault="001C5BA4" w:rsidP="001C5BA4">
      <w:pPr>
        <w:spacing w:after="0" w:line="265" w:lineRule="auto"/>
        <w:ind w:left="2708" w:hanging="10"/>
      </w:pPr>
      <w:r w:rsidRPr="001C5BA4">
        <w:rPr>
          <w:rFonts w:ascii="Times New Roman" w:eastAsia="Times New Roman" w:hAnsi="Times New Roman" w:cs="Times New Roman"/>
          <w:sz w:val="30"/>
        </w:rPr>
        <w:t>И ЧРЕЗВЫЧАЙНЫМ СИТУАЦИЯМ</w:t>
      </w:r>
    </w:p>
    <w:p w:rsidR="001C5BA4" w:rsidRPr="001C5BA4" w:rsidRDefault="001C5BA4" w:rsidP="001C5BA4">
      <w:pPr>
        <w:spacing w:after="5786" w:line="265" w:lineRule="auto"/>
        <w:ind w:left="2592" w:hanging="10"/>
      </w:pPr>
      <w:r w:rsidRPr="001C5BA4">
        <w:rPr>
          <w:rFonts w:ascii="Times New Roman" w:eastAsia="Times New Roman" w:hAnsi="Times New Roman" w:cs="Times New Roman"/>
          <w:sz w:val="30"/>
        </w:rPr>
        <w:t>ГОРОДСКОГО ОКРУГА КИНЕШМА»</w:t>
      </w:r>
    </w:p>
    <w:p w:rsidR="001C5BA4" w:rsidRPr="001C5BA4" w:rsidRDefault="001C5BA4" w:rsidP="001C5BA4">
      <w:pPr>
        <w:spacing w:after="3"/>
        <w:ind w:left="572" w:hanging="10"/>
        <w:jc w:val="center"/>
      </w:pPr>
      <w:r w:rsidRPr="001C5BA4">
        <w:rPr>
          <w:rFonts w:ascii="Times New Roman" w:eastAsia="Times New Roman" w:hAnsi="Times New Roman" w:cs="Times New Roman"/>
          <w:sz w:val="28"/>
        </w:rPr>
        <w:t>г. Кинешма</w:t>
      </w:r>
    </w:p>
    <w:p w:rsidR="001C5BA4" w:rsidRPr="001C5BA4" w:rsidRDefault="001C5BA4" w:rsidP="001C5BA4">
      <w:pPr>
        <w:spacing w:after="3"/>
        <w:ind w:left="572" w:hanging="10"/>
        <w:jc w:val="center"/>
      </w:pPr>
      <w:r w:rsidRPr="001C5BA4">
        <w:rPr>
          <w:rFonts w:ascii="Times New Roman" w:eastAsia="Times New Roman" w:hAnsi="Times New Roman" w:cs="Times New Roman"/>
          <w:sz w:val="28"/>
        </w:rPr>
        <w:t>2011год</w:t>
      </w:r>
    </w:p>
    <w:p w:rsidR="001C5BA4" w:rsidRPr="001C5BA4" w:rsidRDefault="001C5BA4" w:rsidP="001C5BA4">
      <w:pPr>
        <w:keepNext/>
        <w:keepLines/>
        <w:spacing w:after="200"/>
        <w:ind w:left="423" w:right="648" w:hanging="10"/>
        <w:jc w:val="center"/>
        <w:outlineLvl w:val="1"/>
        <w:rPr>
          <w:rFonts w:ascii="Times New Roman" w:eastAsia="Times New Roman" w:hAnsi="Times New Roman" w:cs="Times New Roman"/>
          <w:color w:val="000000"/>
          <w:sz w:val="26"/>
          <w:lang w:eastAsia="ru-RU"/>
        </w:rPr>
      </w:pPr>
    </w:p>
    <w:p w:rsidR="001C5BA4" w:rsidRPr="001C5BA4" w:rsidRDefault="001C5BA4" w:rsidP="001C5BA4">
      <w:pPr>
        <w:keepNext/>
        <w:keepLines/>
        <w:spacing w:after="200"/>
        <w:ind w:left="423" w:right="648" w:hanging="10"/>
        <w:jc w:val="center"/>
        <w:outlineLvl w:val="1"/>
        <w:rPr>
          <w:rFonts w:ascii="Times New Roman" w:eastAsia="Times New Roman" w:hAnsi="Times New Roman" w:cs="Times New Roman"/>
          <w:color w:val="000000"/>
          <w:sz w:val="26"/>
          <w:lang w:eastAsia="ru-RU"/>
        </w:rPr>
      </w:pPr>
    </w:p>
    <w:p w:rsidR="001C5BA4" w:rsidRPr="001C5BA4" w:rsidRDefault="001C5BA4" w:rsidP="001C5BA4">
      <w:pPr>
        <w:rPr>
          <w:lang w:eastAsia="ru-RU"/>
        </w:rPr>
      </w:pPr>
    </w:p>
    <w:p w:rsidR="001C5BA4" w:rsidRPr="001C5BA4" w:rsidRDefault="001C5BA4" w:rsidP="001C5BA4">
      <w:pPr>
        <w:keepNext/>
        <w:keepLines/>
        <w:spacing w:after="0" w:line="240" w:lineRule="auto"/>
        <w:ind w:right="-1" w:firstLine="709"/>
        <w:jc w:val="both"/>
        <w:outlineLvl w:val="1"/>
        <w:rPr>
          <w:rFonts w:ascii="Times New Roman" w:eastAsia="Times New Roman" w:hAnsi="Times New Roman" w:cs="Times New Roman"/>
          <w:b/>
          <w:color w:val="000000"/>
          <w:sz w:val="28"/>
          <w:szCs w:val="28"/>
          <w:lang w:eastAsia="ru-RU"/>
        </w:rPr>
      </w:pPr>
      <w:r w:rsidRPr="001C5BA4">
        <w:rPr>
          <w:rFonts w:ascii="Times New Roman" w:eastAsia="Times New Roman" w:hAnsi="Times New Roman" w:cs="Times New Roman"/>
          <w:b/>
          <w:color w:val="000000"/>
          <w:sz w:val="28"/>
          <w:szCs w:val="28"/>
          <w:lang w:eastAsia="ru-RU"/>
        </w:rPr>
        <w:lastRenderedPageBreak/>
        <w:t>1. ОБЩИЕ ПОЛОЖЕНИЯ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1.1. Муниципальное учреждение «Управление по делам гражданской обороны и чрезвычайным ситуациям городского округа Кинешма», в дальнейшем именуемое «Учреждение», создано путем изменения типа существующего муниципального учреждения «Управление по делам гражданской обороны и чрезвычайным ситуациям города Кинешмы» в целях создания муниципального казенного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1.2. Официальное наименование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 xml:space="preserve">полное — Муниципальное учреждение «Управление по делам гражданской обороны и чрезвычайным ситуациям городского округа Кинешма»; сокращенное - МУ «Управление ГОЧС </w:t>
      </w:r>
      <w:proofErr w:type="spellStart"/>
      <w:r w:rsidRPr="001C5BA4">
        <w:rPr>
          <w:rFonts w:ascii="Times New Roman" w:hAnsi="Times New Roman" w:cs="Times New Roman"/>
          <w:sz w:val="28"/>
          <w:szCs w:val="28"/>
        </w:rPr>
        <w:t>г.о</w:t>
      </w:r>
      <w:proofErr w:type="spellEnd"/>
      <w:r w:rsidRPr="001C5BA4">
        <w:rPr>
          <w:rFonts w:ascii="Times New Roman" w:hAnsi="Times New Roman" w:cs="Times New Roman"/>
          <w:sz w:val="28"/>
          <w:szCs w:val="28"/>
        </w:rPr>
        <w:t>. Кинешма».</w:t>
      </w:r>
    </w:p>
    <w:p w:rsidR="001C5BA4" w:rsidRPr="001C5BA4" w:rsidRDefault="001C5BA4" w:rsidP="001C5BA4">
      <w:pPr>
        <w:numPr>
          <w:ilvl w:val="1"/>
          <w:numId w:val="1"/>
        </w:numPr>
        <w:spacing w:after="0" w:line="240" w:lineRule="auto"/>
        <w:ind w:right="-1" w:firstLine="686"/>
        <w:contextualSpacing/>
        <w:jc w:val="both"/>
        <w:rPr>
          <w:rFonts w:ascii="Times New Roman" w:hAnsi="Times New Roman" w:cs="Times New Roman"/>
          <w:sz w:val="28"/>
          <w:szCs w:val="28"/>
        </w:rPr>
      </w:pPr>
      <w:r w:rsidRPr="001C5BA4">
        <w:rPr>
          <w:rFonts w:ascii="Times New Roman" w:hAnsi="Times New Roman" w:cs="Times New Roman"/>
          <w:sz w:val="28"/>
          <w:szCs w:val="28"/>
        </w:rPr>
        <w:t>Местонахождение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Юридический адрес: 155800, Ивановская область, город Кинешма, ул. им. Юрия Горохова, дом 20. Фактический адрес: 155800, Ивановская область, город Кинешма, ул. им. Юрия Горохова, дом 20.</w:t>
      </w:r>
    </w:p>
    <w:p w:rsidR="001C5BA4" w:rsidRPr="001C5BA4" w:rsidRDefault="001C5BA4" w:rsidP="001C5BA4">
      <w:pPr>
        <w:numPr>
          <w:ilvl w:val="1"/>
          <w:numId w:val="1"/>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Учреждение в своей деятельности руководствуется Конституцией Российской Федерации, законами Российской Федерации, Указами Президента Российской Федерации, постановлениями Правительства Российской Федерации, правовыми актами Ивановской области, муниципальными правовыми актами городского округа Кинешма, по вопросам гражданской обороны, предупреждения и ликвидации чрезвычайных ситуаций приказами Министерства Российской Федерации по делам гражданской обороны, чрезвычайным ситуациям и ликвидации последствий стихийных бедствий, а также настоящим Уставом.</w:t>
      </w:r>
    </w:p>
    <w:p w:rsidR="001C5BA4" w:rsidRPr="001C5BA4" w:rsidRDefault="001C5BA4" w:rsidP="001C5BA4">
      <w:pPr>
        <w:numPr>
          <w:ilvl w:val="1"/>
          <w:numId w:val="1"/>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Учреждение является юридическим лицом, имеет обособленное имущество, закрепленное за ним на праве оперативного управления, самостоятельный баланс, лицевые счета в банках, круглую печать со своим наименованием и гербом городского округа Кинешма, штампы, установленные бланки и другую атрибутику.</w:t>
      </w:r>
    </w:p>
    <w:p w:rsidR="001C5BA4" w:rsidRPr="001C5BA4" w:rsidRDefault="001C5BA4" w:rsidP="001C5BA4">
      <w:pPr>
        <w:numPr>
          <w:ilvl w:val="1"/>
          <w:numId w:val="1"/>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w:t>
      </w:r>
    </w:p>
    <w:p w:rsidR="001C5BA4" w:rsidRPr="001C5BA4" w:rsidRDefault="001C5BA4" w:rsidP="001C5BA4">
      <w:pPr>
        <w:numPr>
          <w:ilvl w:val="1"/>
          <w:numId w:val="1"/>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Учреждение от своего имени приобретает имущественные и неимущественные права, несет обязанности, выступает истцом и ответчиком в суде в соответствии с действующим законодательством Российской Федерации.</w:t>
      </w:r>
    </w:p>
    <w:p w:rsidR="001C5BA4" w:rsidRPr="001C5BA4" w:rsidRDefault="001C5BA4" w:rsidP="001C5BA4">
      <w:pPr>
        <w:numPr>
          <w:ilvl w:val="1"/>
          <w:numId w:val="1"/>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Учредителем Учреждения является муниципальное образование городской округ Кинешма (далее Учредитель). Функции и полномочия Учредителя осуществляет администрация городского округа Кинешма.</w:t>
      </w:r>
    </w:p>
    <w:p w:rsidR="001C5BA4" w:rsidRPr="001C5BA4" w:rsidRDefault="001C5BA4" w:rsidP="001C5BA4">
      <w:pPr>
        <w:numPr>
          <w:ilvl w:val="1"/>
          <w:numId w:val="1"/>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Отношения между Учреждением и Учредителем строятся в соответствии с действующим законодательством Российской Федерации и настоящим Уставом.</w:t>
      </w:r>
    </w:p>
    <w:p w:rsidR="001C5BA4" w:rsidRPr="001C5BA4" w:rsidRDefault="001C5BA4" w:rsidP="001C5BA4">
      <w:pPr>
        <w:keepNext/>
        <w:keepLines/>
        <w:spacing w:after="0" w:line="240" w:lineRule="auto"/>
        <w:ind w:right="-1" w:firstLine="709"/>
        <w:jc w:val="both"/>
        <w:outlineLvl w:val="1"/>
        <w:rPr>
          <w:rFonts w:ascii="Times New Roman" w:eastAsia="Times New Roman" w:hAnsi="Times New Roman" w:cs="Times New Roman"/>
          <w:b/>
          <w:color w:val="000000"/>
          <w:sz w:val="28"/>
          <w:szCs w:val="28"/>
          <w:lang w:eastAsia="ru-RU"/>
        </w:rPr>
      </w:pPr>
      <w:r w:rsidRPr="001C5BA4">
        <w:rPr>
          <w:rFonts w:ascii="Times New Roman" w:eastAsia="Times New Roman" w:hAnsi="Times New Roman" w:cs="Times New Roman"/>
          <w:b/>
          <w:color w:val="000000"/>
          <w:sz w:val="28"/>
          <w:szCs w:val="28"/>
          <w:lang w:eastAsia="ru-RU"/>
        </w:rPr>
        <w:t>2. ОСНОВНЫЕ ЗАДАЧИ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Учреждение является органом, специально уполномоченным на решение задач в области защиты населения и территорий от чрезвычайных ситуаций и гражданской обороны.</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Основными задачами Учреждения являются: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sz w:val="28"/>
          <w:szCs w:val="28"/>
        </w:rPr>
        <w:t>2.1. Участие в предупреждении и ликвидации последствий чрезвычайных ситуаций в границах городского округа Кинешма.</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lastRenderedPageBreak/>
        <w:t xml:space="preserve">2.2. Организация и осуществление мероприятий по гражданской обороне, защите населения и территорий города от чрезвычайных ситуаций природного и техногенного </w:t>
      </w:r>
      <w:r w:rsidRPr="001C5BA4">
        <w:rPr>
          <w:rFonts w:ascii="Times New Roman" w:hAnsi="Times New Roman" w:cs="Times New Roman"/>
          <w:noProof/>
          <w:sz w:val="28"/>
          <w:szCs w:val="28"/>
          <w:lang w:eastAsia="ru-RU"/>
        </w:rPr>
        <w:drawing>
          <wp:inline distT="0" distB="0" distL="0" distR="0" wp14:anchorId="7D7A79BE" wp14:editId="5E9D768B">
            <wp:extent cx="3048" cy="3048"/>
            <wp:effectExtent l="0" t="0" r="0" b="0"/>
            <wp:docPr id="3" name="Picture 4931"/>
            <wp:cNvGraphicFramePr/>
            <a:graphic xmlns:a="http://schemas.openxmlformats.org/drawingml/2006/main">
              <a:graphicData uri="http://schemas.openxmlformats.org/drawingml/2006/picture">
                <pic:pic xmlns:pic="http://schemas.openxmlformats.org/drawingml/2006/picture">
                  <pic:nvPicPr>
                    <pic:cNvPr id="4931" name="Picture 4931"/>
                    <pic:cNvPicPr/>
                  </pic:nvPicPr>
                  <pic:blipFill>
                    <a:blip r:embed="rId7"/>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характера.</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2.3. Создание, содержание и организация деятельности аварийно-спасательных формирований на территории города.</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2.4. Разработка и реализация планов гражданской обороны и защиты населения.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2.5. Проведение подготовки населения в области гражданской обороны.</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inline distT="0" distB="0" distL="0" distR="0" wp14:anchorId="59D98A89" wp14:editId="09A49406">
            <wp:extent cx="15240" cy="9145"/>
            <wp:effectExtent l="0" t="0" r="0" b="0"/>
            <wp:docPr id="4"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8"/>
                    <a:stretch>
                      <a:fillRect/>
                    </a:stretch>
                  </pic:blipFill>
                  <pic:spPr>
                    <a:xfrm>
                      <a:off x="0" y="0"/>
                      <a:ext cx="15240" cy="9145"/>
                    </a:xfrm>
                    <a:prstGeom prst="rect">
                      <a:avLst/>
                    </a:prstGeom>
                  </pic:spPr>
                </pic:pic>
              </a:graphicData>
            </a:graphic>
          </wp:inline>
        </w:drawing>
      </w:r>
      <w:r w:rsidRPr="001C5BA4">
        <w:rPr>
          <w:rFonts w:ascii="Times New Roman" w:eastAsia="Times New Roman" w:hAnsi="Times New Roman" w:cs="Times New Roman"/>
          <w:sz w:val="28"/>
          <w:szCs w:val="28"/>
        </w:rPr>
        <w:t>2.6. Поддержание в состоянии постоянной готовности к использованию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2.7. Проведение мероприятий по подготовке к эвакуации населения, материальных </w:t>
      </w:r>
      <w:r w:rsidRPr="001C5BA4">
        <w:rPr>
          <w:rFonts w:ascii="Times New Roman" w:hAnsi="Times New Roman" w:cs="Times New Roman"/>
          <w:noProof/>
          <w:sz w:val="28"/>
          <w:szCs w:val="28"/>
          <w:lang w:eastAsia="ru-RU"/>
        </w:rPr>
        <w:drawing>
          <wp:inline distT="0" distB="0" distL="0" distR="0" wp14:anchorId="09CF4D06" wp14:editId="70CAA469">
            <wp:extent cx="3048" cy="3048"/>
            <wp:effectExtent l="0" t="0" r="0" b="0"/>
            <wp:docPr id="5" name="Picture 4933"/>
            <wp:cNvGraphicFramePr/>
            <a:graphic xmlns:a="http://schemas.openxmlformats.org/drawingml/2006/main">
              <a:graphicData uri="http://schemas.openxmlformats.org/drawingml/2006/picture">
                <pic:pic xmlns:pic="http://schemas.openxmlformats.org/drawingml/2006/picture">
                  <pic:nvPicPr>
                    <pic:cNvPr id="4933" name="Picture 4933"/>
                    <pic:cNvPicPr/>
                  </pic:nvPicPr>
                  <pic:blipFill>
                    <a:blip r:embed="rId9"/>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и культурных ценностей в безопасные районы.</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2.8. Проведение первоочередных мероприятий по поддержанию устойчивого функционирования организаций при военных конфликтах или вследствие этих конфликтов.</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2.9. Организация создания и содержания в целях гражданской обороны запасов продовольствия, медицинских средств, индивидуальной защиты, материально</w:t>
      </w:r>
      <w:r w:rsidRPr="001C5BA4">
        <w:rPr>
          <w:rFonts w:ascii="Times New Roman" w:hAnsi="Times New Roman" w:cs="Times New Roman"/>
          <w:noProof/>
          <w:sz w:val="28"/>
          <w:szCs w:val="28"/>
          <w:lang w:eastAsia="ru-RU"/>
        </w:rPr>
        <w:drawing>
          <wp:inline distT="0" distB="0" distL="0" distR="0" wp14:anchorId="29124A0E" wp14:editId="3DAFC2F1">
            <wp:extent cx="6096" cy="6097"/>
            <wp:effectExtent l="0" t="0" r="0" b="0"/>
            <wp:docPr id="6" name="Picture 4934"/>
            <wp:cNvGraphicFramePr/>
            <a:graphic xmlns:a="http://schemas.openxmlformats.org/drawingml/2006/main">
              <a:graphicData uri="http://schemas.openxmlformats.org/drawingml/2006/picture">
                <pic:pic xmlns:pic="http://schemas.openxmlformats.org/drawingml/2006/picture">
                  <pic:nvPicPr>
                    <pic:cNvPr id="4934" name="Picture 4934"/>
                    <pic:cNvPicPr/>
                  </pic:nvPicPr>
                  <pic:blipFill>
                    <a:blip r:embed="rId10"/>
                    <a:stretch>
                      <a:fillRect/>
                    </a:stretch>
                  </pic:blipFill>
                  <pic:spPr>
                    <a:xfrm>
                      <a:off x="0" y="0"/>
                      <a:ext cx="6096" cy="6097"/>
                    </a:xfrm>
                    <a:prstGeom prst="rect">
                      <a:avLst/>
                    </a:prstGeom>
                  </pic:spPr>
                </pic:pic>
              </a:graphicData>
            </a:graphic>
          </wp:inline>
        </w:drawing>
      </w:r>
      <w:r w:rsidRPr="001C5BA4">
        <w:rPr>
          <w:rFonts w:ascii="Times New Roman" w:eastAsia="Times New Roman" w:hAnsi="Times New Roman" w:cs="Times New Roman"/>
          <w:sz w:val="28"/>
          <w:szCs w:val="28"/>
        </w:rPr>
        <w:t>технических средств.</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2.10. Осуществление в установленном порядке сбор, обработку, обмен и выдачу информации в области защиты населения и территорий от чрезвычайных ситуаций, обеспечение своевременного оповещения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возникновении чрезвычайных ситуаций.</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1AD678CF" wp14:editId="30E56E33">
            <wp:simplePos x="0" y="0"/>
            <wp:positionH relativeFrom="page">
              <wp:posOffset>7644384</wp:posOffset>
            </wp:positionH>
            <wp:positionV relativeFrom="page">
              <wp:posOffset>9090430</wp:posOffset>
            </wp:positionV>
            <wp:extent cx="3048" cy="3049"/>
            <wp:effectExtent l="0" t="0" r="0" b="0"/>
            <wp:wrapSquare wrapText="bothSides"/>
            <wp:docPr id="7" name="Picture 4957"/>
            <wp:cNvGraphicFramePr/>
            <a:graphic xmlns:a="http://schemas.openxmlformats.org/drawingml/2006/main">
              <a:graphicData uri="http://schemas.openxmlformats.org/drawingml/2006/picture">
                <pic:pic xmlns:pic="http://schemas.openxmlformats.org/drawingml/2006/picture">
                  <pic:nvPicPr>
                    <pic:cNvPr id="4957" name="Picture 4957"/>
                    <pic:cNvPicPr/>
                  </pic:nvPicPr>
                  <pic:blipFill>
                    <a:blip r:embed="rId11"/>
                    <a:stretch>
                      <a:fillRect/>
                    </a:stretch>
                  </pic:blipFill>
                  <pic:spPr>
                    <a:xfrm>
                      <a:off x="0" y="0"/>
                      <a:ext cx="3048" cy="3049"/>
                    </a:xfrm>
                    <a:prstGeom prst="rect">
                      <a:avLst/>
                    </a:prstGeom>
                  </pic:spPr>
                </pic:pic>
              </a:graphicData>
            </a:graphic>
          </wp:anchor>
        </w:drawing>
      </w:r>
      <w:r w:rsidRPr="001C5BA4">
        <w:rPr>
          <w:rFonts w:ascii="Times New Roman" w:eastAsia="Times New Roman" w:hAnsi="Times New Roman" w:cs="Times New Roman"/>
          <w:sz w:val="28"/>
          <w:szCs w:val="28"/>
        </w:rPr>
        <w:t>2.11. Организация функционирования Единой дежурно-диспетчерской службы органа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в составе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2.12. Организация мероприятий по обеспечению безопасности людей на водных объектах, охране их жизни и здоровья в границах городского округа Кинешма.</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anchor distT="0" distB="0" distL="114300" distR="114300" simplePos="0" relativeHeight="251660288" behindDoc="0" locked="0" layoutInCell="1" allowOverlap="0" wp14:anchorId="6CC15B90" wp14:editId="50E296A0">
            <wp:simplePos x="0" y="0"/>
            <wp:positionH relativeFrom="column">
              <wp:posOffset>6202681</wp:posOffset>
            </wp:positionH>
            <wp:positionV relativeFrom="paragraph">
              <wp:posOffset>119754</wp:posOffset>
            </wp:positionV>
            <wp:extent cx="3048" cy="6097"/>
            <wp:effectExtent l="0" t="0" r="0" b="0"/>
            <wp:wrapSquare wrapText="bothSides"/>
            <wp:docPr id="8" name="Picture 4935"/>
            <wp:cNvGraphicFramePr/>
            <a:graphic xmlns:a="http://schemas.openxmlformats.org/drawingml/2006/main">
              <a:graphicData uri="http://schemas.openxmlformats.org/drawingml/2006/picture">
                <pic:pic xmlns:pic="http://schemas.openxmlformats.org/drawingml/2006/picture">
                  <pic:nvPicPr>
                    <pic:cNvPr id="4935" name="Picture 4935"/>
                    <pic:cNvPicPr/>
                  </pic:nvPicPr>
                  <pic:blipFill>
                    <a:blip r:embed="rId12"/>
                    <a:stretch>
                      <a:fillRect/>
                    </a:stretch>
                  </pic:blipFill>
                  <pic:spPr>
                    <a:xfrm>
                      <a:off x="0" y="0"/>
                      <a:ext cx="3048" cy="6097"/>
                    </a:xfrm>
                    <a:prstGeom prst="rect">
                      <a:avLst/>
                    </a:prstGeom>
                  </pic:spPr>
                </pic:pic>
              </a:graphicData>
            </a:graphic>
          </wp:anchor>
        </w:drawing>
      </w:r>
      <w:r w:rsidRPr="001C5BA4">
        <w:rPr>
          <w:rFonts w:ascii="Times New Roman" w:eastAsia="Times New Roman" w:hAnsi="Times New Roman" w:cs="Times New Roman"/>
          <w:sz w:val="28"/>
          <w:szCs w:val="28"/>
        </w:rPr>
        <w:t>2.13. Проведение работ, связанных с использованием сведений, составляющих государственную тайну, в порядке, установленном законодательством Российской Федерации.</w:t>
      </w:r>
    </w:p>
    <w:p w:rsidR="001C5BA4" w:rsidRPr="001C5BA4" w:rsidRDefault="001C5BA4" w:rsidP="001C5BA4">
      <w:pPr>
        <w:keepNext/>
        <w:keepLines/>
        <w:spacing w:after="0" w:line="240" w:lineRule="auto"/>
        <w:ind w:right="-1" w:firstLine="709"/>
        <w:jc w:val="both"/>
        <w:outlineLvl w:val="1"/>
        <w:rPr>
          <w:rFonts w:ascii="Times New Roman" w:eastAsia="Times New Roman" w:hAnsi="Times New Roman" w:cs="Times New Roman"/>
          <w:b/>
          <w:color w:val="000000"/>
          <w:sz w:val="28"/>
          <w:szCs w:val="28"/>
          <w:lang w:eastAsia="ru-RU"/>
        </w:rPr>
      </w:pPr>
      <w:r w:rsidRPr="001C5BA4">
        <w:rPr>
          <w:rFonts w:ascii="Times New Roman" w:eastAsia="Times New Roman" w:hAnsi="Times New Roman" w:cs="Times New Roman"/>
          <w:b/>
          <w:color w:val="000000"/>
          <w:sz w:val="28"/>
          <w:szCs w:val="28"/>
          <w:lang w:eastAsia="ru-RU"/>
        </w:rPr>
        <w:t>3. ОСНОВНЫЕ ФУНКЦИИ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Учреждение в соответствии с возложенными на него задачами осуществляет следующие основные функции:</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3.1. Разрабатывает предложения по совершенствованию деятельности в области гражданской обороны, защиты населения и территорий от чрезвычайных ситуаций, в </w:t>
      </w:r>
      <w:r w:rsidRPr="001C5BA4">
        <w:rPr>
          <w:rFonts w:ascii="Times New Roman" w:hAnsi="Times New Roman" w:cs="Times New Roman"/>
          <w:noProof/>
          <w:sz w:val="28"/>
          <w:szCs w:val="28"/>
          <w:lang w:eastAsia="ru-RU"/>
        </w:rPr>
        <w:drawing>
          <wp:inline distT="0" distB="0" distL="0" distR="0" wp14:anchorId="1FB966F2" wp14:editId="26AF1E31">
            <wp:extent cx="3048" cy="6097"/>
            <wp:effectExtent l="0" t="0" r="0" b="0"/>
            <wp:docPr id="9" name="Picture 4936"/>
            <wp:cNvGraphicFramePr/>
            <a:graphic xmlns:a="http://schemas.openxmlformats.org/drawingml/2006/main">
              <a:graphicData uri="http://schemas.openxmlformats.org/drawingml/2006/picture">
                <pic:pic xmlns:pic="http://schemas.openxmlformats.org/drawingml/2006/picture">
                  <pic:nvPicPr>
                    <pic:cNvPr id="4936" name="Picture 4936"/>
                    <pic:cNvPicPr/>
                  </pic:nvPicPr>
                  <pic:blipFill>
                    <a:blip r:embed="rId13"/>
                    <a:stretch>
                      <a:fillRect/>
                    </a:stretch>
                  </pic:blipFill>
                  <pic:spPr>
                    <a:xfrm>
                      <a:off x="0" y="0"/>
                      <a:ext cx="3048" cy="6097"/>
                    </a:xfrm>
                    <a:prstGeom prst="rect">
                      <a:avLst/>
                    </a:prstGeom>
                  </pic:spPr>
                </pic:pic>
              </a:graphicData>
            </a:graphic>
          </wp:inline>
        </w:drawing>
      </w:r>
      <w:r w:rsidRPr="001C5BA4">
        <w:rPr>
          <w:rFonts w:ascii="Times New Roman" w:eastAsia="Times New Roman" w:hAnsi="Times New Roman" w:cs="Times New Roman"/>
          <w:sz w:val="28"/>
          <w:szCs w:val="28"/>
        </w:rPr>
        <w:t>установленном порядке вносит на рассмотрение администрации городского округа Кинешма предложения по совершенствованию работы в этих областях.</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3.2. Изучает и анализирует состояние работы по основным направлениям деятельности в области ведения гражданской обороны, принимает меры по ее </w:t>
      </w:r>
      <w:r w:rsidRPr="001C5BA4">
        <w:rPr>
          <w:rFonts w:ascii="Times New Roman" w:hAnsi="Times New Roman" w:cs="Times New Roman"/>
          <w:noProof/>
          <w:sz w:val="28"/>
          <w:szCs w:val="28"/>
          <w:lang w:eastAsia="ru-RU"/>
        </w:rPr>
        <w:drawing>
          <wp:inline distT="0" distB="0" distL="0" distR="0" wp14:anchorId="27261432" wp14:editId="7AE18632">
            <wp:extent cx="3048" cy="3048"/>
            <wp:effectExtent l="0" t="0" r="0" b="0"/>
            <wp:docPr id="10" name="Picture 4937"/>
            <wp:cNvGraphicFramePr/>
            <a:graphic xmlns:a="http://schemas.openxmlformats.org/drawingml/2006/main">
              <a:graphicData uri="http://schemas.openxmlformats.org/drawingml/2006/picture">
                <pic:pic xmlns:pic="http://schemas.openxmlformats.org/drawingml/2006/picture">
                  <pic:nvPicPr>
                    <pic:cNvPr id="4937" name="Picture 4937"/>
                    <pic:cNvPicPr/>
                  </pic:nvPicPr>
                  <pic:blipFill>
                    <a:blip r:embed="rId14"/>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совершенствованию.</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lastRenderedPageBreak/>
        <w:t>3.3. Разрабатывает программы в области гражданской обороны, предупреждения и ликвидации чрезвычайных ситуаций, организует контроль за их реализацией.</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3.4. Осуществляет в пределах своих полномочий методическое руководство объектами экономики города при определении состава, размещении и оснащении сил местной подсистемы единой государственной системы предупреждения и ликвидации чрезвычайных ситуаций.</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3.5. Организует и осуществляет в установленном порядке:</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создание и содержание в целях гражданской обороны запасов продовольствия, медицинских средств, средств индивидуальной защиты и иных средств;</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создание резервов финансовых и материальных ресурсов для ликвидации чрезвычайных ситуаций;</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проведение мероприятий гражданской обороны;</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учет защитных сооружений и других объектов гражданской обороны; </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 аварийно-спасательные и другие неотложные работы при ликвидации чрезвычайных ситуаций;</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информирование населения о приведении в готовность системы гражданской обороны, возникновении (угрозе возникновения) чрезвычайных ситуаций, ходе ликвидации их последствий, об угрозе нападения противника и применения им средств массового поражения;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взаимодействие с органами военного командования и правоохранительными органами при решении задач в области гражданской обороны, предупреждения и ликвидации чрезвычайных ситуаций;</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подготовку, переподготовку или повышение квалификации должностных лиц органов местного самоуправления и организаций по вопросам, отнесенным к компетенции Учреждения;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связь с общественностью и средствами массовой информации по вопросам своей компетенции;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мероприятия по эвакуации населения, материальных и культурных ценностей в безопасные районы, их размещению;</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организацию развертывания пунктов временного размещения, необходимых для первоочередного обеспечения пострадавшего населения; </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поддержание в готовности и совершенствование городской системы централизованного оповещения руководящего состава и населения о возникновении или угрозе возникновения чрезвычайных ситуаций природного или техногенного характера в условиях мирного времени или при военных конфликтах или вследствие этих конфликтов;</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создание и поддержание в состоянии постоянной готовности технических систем управления гражданской обороной.</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3.6. Осуществляет организационно-методическое руководство:</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inline distT="0" distB="0" distL="0" distR="0" wp14:anchorId="38E629AB" wp14:editId="70D9688C">
            <wp:extent cx="42672" cy="18291"/>
            <wp:effectExtent l="0" t="0" r="0" b="0"/>
            <wp:docPr id="11" name="Picture 7929"/>
            <wp:cNvGraphicFramePr/>
            <a:graphic xmlns:a="http://schemas.openxmlformats.org/drawingml/2006/main">
              <a:graphicData uri="http://schemas.openxmlformats.org/drawingml/2006/picture">
                <pic:pic xmlns:pic="http://schemas.openxmlformats.org/drawingml/2006/picture">
                  <pic:nvPicPr>
                    <pic:cNvPr id="7929" name="Picture 7929"/>
                    <pic:cNvPicPr/>
                  </pic:nvPicPr>
                  <pic:blipFill>
                    <a:blip r:embed="rId15"/>
                    <a:stretch>
                      <a:fillRect/>
                    </a:stretch>
                  </pic:blipFill>
                  <pic:spPr>
                    <a:xfrm>
                      <a:off x="0" y="0"/>
                      <a:ext cx="42672" cy="18291"/>
                    </a:xfrm>
                    <a:prstGeom prst="rect">
                      <a:avLst/>
                    </a:prstGeom>
                  </pic:spPr>
                </pic:pic>
              </a:graphicData>
            </a:graphic>
          </wp:inline>
        </w:drawing>
      </w:r>
      <w:r w:rsidRPr="001C5BA4">
        <w:rPr>
          <w:rFonts w:ascii="Times New Roman" w:eastAsia="Times New Roman" w:hAnsi="Times New Roman" w:cs="Times New Roman"/>
          <w:sz w:val="28"/>
          <w:szCs w:val="28"/>
        </w:rPr>
        <w:t xml:space="preserve"> объектами экономики и организациями по вопросам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p w:rsidR="001C5BA4" w:rsidRPr="001C5BA4" w:rsidRDefault="001C5BA4" w:rsidP="001C5BA4">
      <w:pPr>
        <w:numPr>
          <w:ilvl w:val="0"/>
          <w:numId w:val="2"/>
        </w:numPr>
        <w:spacing w:after="0" w:line="240" w:lineRule="auto"/>
        <w:ind w:right="-1"/>
        <w:jc w:val="both"/>
        <w:rPr>
          <w:rFonts w:ascii="Times New Roman" w:hAnsi="Times New Roman" w:cs="Times New Roman"/>
          <w:sz w:val="28"/>
          <w:szCs w:val="28"/>
        </w:rPr>
      </w:pPr>
      <w:r w:rsidRPr="001C5BA4">
        <w:rPr>
          <w:rFonts w:ascii="Times New Roman" w:eastAsia="Times New Roman" w:hAnsi="Times New Roman" w:cs="Times New Roman"/>
          <w:sz w:val="28"/>
          <w:szCs w:val="28"/>
        </w:rPr>
        <w:t>подготовкой населения в области гражданской обороны, а также к действиям в чрезвычайных ситуациях.</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lastRenderedPageBreak/>
        <w:t>3.7. Обеспечивает в пределах своей компетенции: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готовность формирований предприятий и учреждений, входящих в городское звено территориальной подсистемы РСЧС;</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проведение мероприятий по защите сведений, составляющих государственную или служебную тайну;</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деятельность комиссии по чрезвычайным ситуациям и обеспечению пожарной безопасности городского округа Кинешма, эвакуационной комиссии и комиссии по поддержанию устойчивого функционирования экономики городского округа Кинешма при военных конфликтах или вследствие этих конфликтов и чрезвычайных ситуаций;</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ведение официальных статистических учетов и государственную статистическую отчетность по вопросам, отнесенным к компетенции Учреждения;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привлечение сил и средств к ликвидации чрезвычайных ситуаций;</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реализацию обязательных для исполнения мер по охране труда и техники безопасности; </w:t>
      </w:r>
      <w:r w:rsidRPr="001C5BA4">
        <w:rPr>
          <w:rFonts w:ascii="Times New Roman" w:hAnsi="Times New Roman" w:cs="Times New Roman"/>
          <w:noProof/>
          <w:sz w:val="28"/>
          <w:szCs w:val="28"/>
          <w:lang w:eastAsia="ru-RU"/>
        </w:rPr>
        <w:drawing>
          <wp:inline distT="0" distB="0" distL="0" distR="0" wp14:anchorId="5F8CC47C" wp14:editId="365AAC2E">
            <wp:extent cx="45720" cy="21339"/>
            <wp:effectExtent l="0" t="0" r="0" b="0"/>
            <wp:docPr id="12" name="Picture 7931"/>
            <wp:cNvGraphicFramePr/>
            <a:graphic xmlns:a="http://schemas.openxmlformats.org/drawingml/2006/main">
              <a:graphicData uri="http://schemas.openxmlformats.org/drawingml/2006/picture">
                <pic:pic xmlns:pic="http://schemas.openxmlformats.org/drawingml/2006/picture">
                  <pic:nvPicPr>
                    <pic:cNvPr id="7931" name="Picture 7931"/>
                    <pic:cNvPicPr/>
                  </pic:nvPicPr>
                  <pic:blipFill>
                    <a:blip r:embed="rId16"/>
                    <a:stretch>
                      <a:fillRect/>
                    </a:stretch>
                  </pic:blipFill>
                  <pic:spPr>
                    <a:xfrm>
                      <a:off x="0" y="0"/>
                      <a:ext cx="45720" cy="21339"/>
                    </a:xfrm>
                    <a:prstGeom prst="rect">
                      <a:avLst/>
                    </a:prstGeom>
                  </pic:spPr>
                </pic:pic>
              </a:graphicData>
            </a:graphic>
          </wp:inline>
        </w:drawing>
      </w:r>
      <w:r w:rsidRPr="001C5BA4">
        <w:rPr>
          <w:rFonts w:ascii="Times New Roman" w:eastAsia="Times New Roman" w:hAnsi="Times New Roman" w:cs="Times New Roman"/>
          <w:sz w:val="28"/>
          <w:szCs w:val="28"/>
        </w:rPr>
        <w:t xml:space="preserve"> разработку программ и планов профессиональной подготовки работников Учреждения.</w:t>
      </w:r>
    </w:p>
    <w:p w:rsidR="001C5BA4" w:rsidRPr="001C5BA4" w:rsidRDefault="001C5BA4" w:rsidP="001C5BA4">
      <w:pPr>
        <w:spacing w:after="0" w:line="240" w:lineRule="auto"/>
        <w:ind w:left="67" w:right="-1" w:firstLine="642"/>
        <w:jc w:val="both"/>
        <w:rPr>
          <w:rFonts w:ascii="Times New Roman" w:hAnsi="Times New Roman" w:cs="Times New Roman"/>
          <w:sz w:val="28"/>
          <w:szCs w:val="28"/>
        </w:rPr>
      </w:pPr>
      <w:r w:rsidRPr="001C5BA4">
        <w:rPr>
          <w:rFonts w:ascii="Times New Roman" w:eastAsia="Times New Roman" w:hAnsi="Times New Roman" w:cs="Times New Roman"/>
          <w:sz w:val="28"/>
          <w:szCs w:val="28"/>
        </w:rPr>
        <w:t>3.8. Содействует устойчивому функционированию организаций при военных конфликтах или вследствие этих конфликтов и в чрезвычайных ситуациях.</w:t>
      </w:r>
    </w:p>
    <w:p w:rsidR="001C5BA4" w:rsidRPr="001C5BA4" w:rsidRDefault="001C5BA4" w:rsidP="001C5BA4">
      <w:pPr>
        <w:numPr>
          <w:ilvl w:val="1"/>
          <w:numId w:val="10"/>
        </w:numPr>
        <w:spacing w:after="0" w:line="240" w:lineRule="auto"/>
        <w:ind w:right="-1" w:firstLine="709"/>
        <w:contextualSpacing/>
        <w:jc w:val="both"/>
        <w:rPr>
          <w:rFonts w:ascii="Times New Roman" w:hAnsi="Times New Roman" w:cs="Times New Roman"/>
          <w:sz w:val="28"/>
          <w:szCs w:val="28"/>
        </w:rPr>
      </w:pPr>
      <w:r w:rsidRPr="001C5BA4">
        <w:rPr>
          <w:rFonts w:ascii="Times New Roman" w:eastAsia="Times New Roman" w:hAnsi="Times New Roman" w:cs="Times New Roman"/>
          <w:sz w:val="28"/>
          <w:szCs w:val="28"/>
        </w:rPr>
        <w:t>Организует и проводит тематические совещания, семинары, конференции, обобщает и издает материалы по результатам этих мероприятий.</w:t>
      </w:r>
    </w:p>
    <w:p w:rsidR="001C5BA4" w:rsidRPr="001C5BA4" w:rsidRDefault="001C5BA4" w:rsidP="001C5BA4">
      <w:pPr>
        <w:numPr>
          <w:ilvl w:val="1"/>
          <w:numId w:val="10"/>
        </w:numPr>
        <w:spacing w:after="0" w:line="240" w:lineRule="auto"/>
        <w:ind w:right="-1" w:firstLine="709"/>
        <w:contextualSpacing/>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Проводит работу по обеспечению социальной защиты работников Учреждения.</w:t>
      </w:r>
    </w:p>
    <w:p w:rsidR="001C5BA4" w:rsidRPr="001C5BA4" w:rsidRDefault="001C5BA4" w:rsidP="001C5BA4">
      <w:pPr>
        <w:numPr>
          <w:ilvl w:val="1"/>
          <w:numId w:val="10"/>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Оказывает помощь образовательным учреждениям и учебным подразделениям (центрам) в программно-методическом обеспечении учебного процесса.</w:t>
      </w:r>
    </w:p>
    <w:p w:rsidR="001C5BA4" w:rsidRPr="001C5BA4" w:rsidRDefault="001C5BA4" w:rsidP="001C5BA4">
      <w:pPr>
        <w:numPr>
          <w:ilvl w:val="1"/>
          <w:numId w:val="10"/>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Определяет потребность и осуществляет в пределах своей компетенции ресурсное обеспечение подчиненных подразделений.</w:t>
      </w:r>
      <w:r w:rsidRPr="001C5BA4">
        <w:rPr>
          <w:rFonts w:ascii="Times New Roman" w:hAnsi="Times New Roman" w:cs="Times New Roman"/>
          <w:noProof/>
          <w:sz w:val="28"/>
          <w:szCs w:val="28"/>
          <w:lang w:eastAsia="ru-RU"/>
        </w:rPr>
        <w:drawing>
          <wp:inline distT="0" distB="0" distL="0" distR="0" wp14:anchorId="4F8C201A" wp14:editId="4DB8528C">
            <wp:extent cx="3048" cy="3048"/>
            <wp:effectExtent l="0" t="0" r="0" b="0"/>
            <wp:docPr id="13" name="Picture 10643"/>
            <wp:cNvGraphicFramePr/>
            <a:graphic xmlns:a="http://schemas.openxmlformats.org/drawingml/2006/main">
              <a:graphicData uri="http://schemas.openxmlformats.org/drawingml/2006/picture">
                <pic:pic xmlns:pic="http://schemas.openxmlformats.org/drawingml/2006/picture">
                  <pic:nvPicPr>
                    <pic:cNvPr id="10643" name="Picture 10643"/>
                    <pic:cNvPicPr/>
                  </pic:nvPicPr>
                  <pic:blipFill>
                    <a:blip r:embed="rId17"/>
                    <a:stretch>
                      <a:fillRect/>
                    </a:stretch>
                  </pic:blipFill>
                  <pic:spPr>
                    <a:xfrm>
                      <a:off x="0" y="0"/>
                      <a:ext cx="3048" cy="3048"/>
                    </a:xfrm>
                    <a:prstGeom prst="rect">
                      <a:avLst/>
                    </a:prstGeom>
                  </pic:spPr>
                </pic:pic>
              </a:graphicData>
            </a:graphic>
          </wp:inline>
        </w:drawing>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3.13. Учреждение в установленном порядке и в пределах своей компетенции может осуществлять деятельность по оказанию предприятиям, учреждениям, организациям и физическим лицам следующие виды платных услуг:</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проведение консультаций и занятий по вопросам гражданской обороны (далее ГО), предупреждения и ликвидации чрезвычайных ситуаций (далее ЧС), в том числе с выездом в организации всех форм собственности;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разработка и реализация планирующих документов по вопросам организации и осуществления мероприятий гражданской обороны, защиты населения и территорий от возможных ЧС по заявкам органов управления, организаций всех форм собственности;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разработка и реализация учебной и методической литературы, пособий, памяток, листовок и других учебно-методических материалов в печатном и электронном виде, видео и аудио продукции по заявкам органов управления, организаций всех форм собственности;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обследование объектов и территорий, на предмет обнаружения взрывоопасных предметов и источников радиоактивного, химического и иных заражений; </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lastRenderedPageBreak/>
        <w:t xml:space="preserve"> разборка завалов зданий, сооружений и </w:t>
      </w:r>
      <w:proofErr w:type="gramStart"/>
      <w:r w:rsidRPr="001C5BA4">
        <w:rPr>
          <w:rFonts w:ascii="Times New Roman" w:eastAsia="Times New Roman" w:hAnsi="Times New Roman" w:cs="Times New Roman"/>
          <w:sz w:val="28"/>
          <w:szCs w:val="28"/>
        </w:rPr>
        <w:t>конструкций с использованием специальной техники</w:t>
      </w:r>
      <w:proofErr w:type="gramEnd"/>
      <w:r w:rsidRPr="001C5BA4">
        <w:rPr>
          <w:rFonts w:ascii="Times New Roman" w:eastAsia="Times New Roman" w:hAnsi="Times New Roman" w:cs="Times New Roman"/>
          <w:sz w:val="28"/>
          <w:szCs w:val="28"/>
        </w:rPr>
        <w:t xml:space="preserve"> и оборудования;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33439B2E" wp14:editId="43A4F0C7">
            <wp:simplePos x="0" y="0"/>
            <wp:positionH relativeFrom="page">
              <wp:posOffset>7348728</wp:posOffset>
            </wp:positionH>
            <wp:positionV relativeFrom="page">
              <wp:posOffset>8998977</wp:posOffset>
            </wp:positionV>
            <wp:extent cx="3048" cy="6097"/>
            <wp:effectExtent l="0" t="0" r="0" b="0"/>
            <wp:wrapSquare wrapText="bothSides"/>
            <wp:docPr id="14" name="Picture 10656"/>
            <wp:cNvGraphicFramePr/>
            <a:graphic xmlns:a="http://schemas.openxmlformats.org/drawingml/2006/main">
              <a:graphicData uri="http://schemas.openxmlformats.org/drawingml/2006/picture">
                <pic:pic xmlns:pic="http://schemas.openxmlformats.org/drawingml/2006/picture">
                  <pic:nvPicPr>
                    <pic:cNvPr id="10656" name="Picture 10656"/>
                    <pic:cNvPicPr/>
                  </pic:nvPicPr>
                  <pic:blipFill>
                    <a:blip r:embed="rId18"/>
                    <a:stretch>
                      <a:fillRect/>
                    </a:stretch>
                  </pic:blipFill>
                  <pic:spPr>
                    <a:xfrm>
                      <a:off x="0" y="0"/>
                      <a:ext cx="3048" cy="6097"/>
                    </a:xfrm>
                    <a:prstGeom prst="rect">
                      <a:avLst/>
                    </a:prstGeom>
                  </pic:spPr>
                </pic:pic>
              </a:graphicData>
            </a:graphic>
          </wp:anchor>
        </w:drawing>
      </w:r>
      <w:r w:rsidRPr="001C5BA4">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29B5DD8F" wp14:editId="41017391">
            <wp:simplePos x="0" y="0"/>
            <wp:positionH relativeFrom="page">
              <wp:posOffset>7333488</wp:posOffset>
            </wp:positionH>
            <wp:positionV relativeFrom="page">
              <wp:posOffset>8904476</wp:posOffset>
            </wp:positionV>
            <wp:extent cx="6096" cy="3048"/>
            <wp:effectExtent l="0" t="0" r="0" b="0"/>
            <wp:wrapSquare wrapText="bothSides"/>
            <wp:docPr id="15" name="Picture 10654"/>
            <wp:cNvGraphicFramePr/>
            <a:graphic xmlns:a="http://schemas.openxmlformats.org/drawingml/2006/main">
              <a:graphicData uri="http://schemas.openxmlformats.org/drawingml/2006/picture">
                <pic:pic xmlns:pic="http://schemas.openxmlformats.org/drawingml/2006/picture">
                  <pic:nvPicPr>
                    <pic:cNvPr id="10654" name="Picture 10654"/>
                    <pic:cNvPicPr/>
                  </pic:nvPicPr>
                  <pic:blipFill>
                    <a:blip r:embed="rId19"/>
                    <a:stretch>
                      <a:fillRect/>
                    </a:stretch>
                  </pic:blipFill>
                  <pic:spPr>
                    <a:xfrm>
                      <a:off x="0" y="0"/>
                      <a:ext cx="6096" cy="3048"/>
                    </a:xfrm>
                    <a:prstGeom prst="rect">
                      <a:avLst/>
                    </a:prstGeom>
                  </pic:spPr>
                </pic:pic>
              </a:graphicData>
            </a:graphic>
          </wp:anchor>
        </w:drawing>
      </w:r>
      <w:r w:rsidRPr="001C5BA4">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6FBB597D" wp14:editId="01650C1F">
            <wp:simplePos x="0" y="0"/>
            <wp:positionH relativeFrom="page">
              <wp:posOffset>7333488</wp:posOffset>
            </wp:positionH>
            <wp:positionV relativeFrom="page">
              <wp:posOffset>8913621</wp:posOffset>
            </wp:positionV>
            <wp:extent cx="15240" cy="15242"/>
            <wp:effectExtent l="0" t="0" r="0" b="0"/>
            <wp:wrapSquare wrapText="bothSides"/>
            <wp:docPr id="16" name="Picture 10655"/>
            <wp:cNvGraphicFramePr/>
            <a:graphic xmlns:a="http://schemas.openxmlformats.org/drawingml/2006/main">
              <a:graphicData uri="http://schemas.openxmlformats.org/drawingml/2006/picture">
                <pic:pic xmlns:pic="http://schemas.openxmlformats.org/drawingml/2006/picture">
                  <pic:nvPicPr>
                    <pic:cNvPr id="10655" name="Picture 10655"/>
                    <pic:cNvPicPr/>
                  </pic:nvPicPr>
                  <pic:blipFill>
                    <a:blip r:embed="rId20"/>
                    <a:stretch>
                      <a:fillRect/>
                    </a:stretch>
                  </pic:blipFill>
                  <pic:spPr>
                    <a:xfrm>
                      <a:off x="0" y="0"/>
                      <a:ext cx="15240" cy="15242"/>
                    </a:xfrm>
                    <a:prstGeom prst="rect">
                      <a:avLst/>
                    </a:prstGeom>
                  </pic:spPr>
                </pic:pic>
              </a:graphicData>
            </a:graphic>
          </wp:anchor>
        </w:drawing>
      </w:r>
      <w:r w:rsidRPr="001C5BA4">
        <w:rPr>
          <w:rFonts w:ascii="Times New Roman" w:eastAsia="Times New Roman" w:hAnsi="Times New Roman" w:cs="Times New Roman"/>
          <w:sz w:val="28"/>
          <w:szCs w:val="28"/>
        </w:rPr>
        <w:t>аварийное электроснабжение мест проведения работ и объектов с использованием автономных источников электропитания;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откачка воды из подвалов, подземных коммуникаций и других помещений; </w:t>
      </w:r>
      <w:r w:rsidRPr="001C5BA4">
        <w:rPr>
          <w:rFonts w:ascii="Times New Roman" w:hAnsi="Times New Roman" w:cs="Times New Roman"/>
          <w:noProof/>
          <w:sz w:val="28"/>
          <w:szCs w:val="28"/>
          <w:lang w:eastAsia="ru-RU"/>
        </w:rPr>
        <w:drawing>
          <wp:inline distT="0" distB="0" distL="0" distR="0" wp14:anchorId="1C8EB08B" wp14:editId="29178F94">
            <wp:extent cx="45720" cy="21339"/>
            <wp:effectExtent l="0" t="0" r="0" b="0"/>
            <wp:docPr id="17" name="Picture 10645"/>
            <wp:cNvGraphicFramePr/>
            <a:graphic xmlns:a="http://schemas.openxmlformats.org/drawingml/2006/main">
              <a:graphicData uri="http://schemas.openxmlformats.org/drawingml/2006/picture">
                <pic:pic xmlns:pic="http://schemas.openxmlformats.org/drawingml/2006/picture">
                  <pic:nvPicPr>
                    <pic:cNvPr id="10645" name="Picture 10645"/>
                    <pic:cNvPicPr/>
                  </pic:nvPicPr>
                  <pic:blipFill>
                    <a:blip r:embed="rId21"/>
                    <a:stretch>
                      <a:fillRect/>
                    </a:stretch>
                  </pic:blipFill>
                  <pic:spPr>
                    <a:xfrm>
                      <a:off x="0" y="0"/>
                      <a:ext cx="45720" cy="21339"/>
                    </a:xfrm>
                    <a:prstGeom prst="rect">
                      <a:avLst/>
                    </a:prstGeom>
                  </pic:spPr>
                </pic:pic>
              </a:graphicData>
            </a:graphic>
          </wp:inline>
        </w:drawing>
      </w:r>
      <w:r w:rsidRPr="001C5BA4">
        <w:rPr>
          <w:rFonts w:ascii="Times New Roman" w:eastAsia="Times New Roman" w:hAnsi="Times New Roman" w:cs="Times New Roman"/>
          <w:sz w:val="28"/>
          <w:szCs w:val="28"/>
        </w:rPr>
        <w:t xml:space="preserve"> вскрытие замков (запоров, ограждений, конструктивных элементов) с использованием специального инструмента, оборудования;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работы с применением технологий промышленного альпинизма;</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спиливание деревьев и их частей;</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очистка кровли от снега и льда;</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выполнение работ в среде непригодной для дыхания с использованием средств защиты;</w:t>
      </w:r>
    </w:p>
    <w:p w:rsidR="001C5BA4" w:rsidRPr="001C5BA4" w:rsidRDefault="001C5BA4" w:rsidP="001C5BA4">
      <w:pPr>
        <w:spacing w:after="0" w:line="240" w:lineRule="auto"/>
        <w:ind w:right="-1" w:firstLine="709"/>
        <w:jc w:val="both"/>
        <w:rPr>
          <w:rFonts w:ascii="Times New Roman" w:hAnsi="Times New Roman" w:cs="Times New Roman"/>
          <w:noProof/>
          <w:sz w:val="28"/>
          <w:szCs w:val="28"/>
        </w:rPr>
      </w:pPr>
      <w:r w:rsidRPr="001C5BA4">
        <w:rPr>
          <w:rFonts w:ascii="Times New Roman" w:eastAsia="Times New Roman" w:hAnsi="Times New Roman" w:cs="Times New Roman"/>
          <w:b/>
          <w:sz w:val="28"/>
          <w:szCs w:val="28"/>
        </w:rPr>
        <w:t>-</w:t>
      </w:r>
      <w:r w:rsidRPr="001C5BA4">
        <w:rPr>
          <w:rFonts w:ascii="Times New Roman" w:eastAsia="Times New Roman" w:hAnsi="Times New Roman" w:cs="Times New Roman"/>
          <w:sz w:val="28"/>
          <w:szCs w:val="28"/>
        </w:rPr>
        <w:t xml:space="preserve"> заключение договоров с предприятиями и организациями по поддержанию в постоянной готовности сил и средств реагирования для ликвидации чрезвычайных ситуаций на абонентской плате; </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b/>
          <w:noProof/>
          <w:sz w:val="28"/>
          <w:szCs w:val="28"/>
        </w:rPr>
        <w:t xml:space="preserve">- </w:t>
      </w:r>
      <w:r w:rsidRPr="001C5BA4">
        <w:rPr>
          <w:rFonts w:ascii="Times New Roman" w:eastAsia="Times New Roman" w:hAnsi="Times New Roman" w:cs="Times New Roman"/>
          <w:b/>
          <w:sz w:val="28"/>
          <w:szCs w:val="28"/>
        </w:rPr>
        <w:t xml:space="preserve"> </w:t>
      </w:r>
      <w:r w:rsidRPr="001C5BA4">
        <w:rPr>
          <w:rFonts w:ascii="Times New Roman" w:eastAsia="Times New Roman" w:hAnsi="Times New Roman" w:cs="Times New Roman"/>
          <w:sz w:val="28"/>
          <w:szCs w:val="28"/>
        </w:rPr>
        <w:t>проведение специальных работ и осуществление дежурства на водных акваториях;</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транспортировка (буксировка) транспортных средств;</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обеспечение безопасности при проведении массовых мероприятий.</w:t>
      </w:r>
    </w:p>
    <w:p w:rsidR="001C5BA4" w:rsidRPr="001C5BA4" w:rsidRDefault="001C5BA4" w:rsidP="001C5BA4">
      <w:pPr>
        <w:numPr>
          <w:ilvl w:val="1"/>
          <w:numId w:val="3"/>
        </w:numPr>
        <w:spacing w:after="0" w:line="240" w:lineRule="auto"/>
        <w:ind w:right="-1" w:firstLine="642"/>
        <w:contextualSpacing/>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Привлекает на договорной основе экспертов и организации, имеющие лицензии на осуществление определенного вида деятельности, для проведения исследований, экспертиз и подготовки заключений по вопросам гражданской обороны, предупреждения и ликвидации чрезвычайных ситуаций.</w:t>
      </w:r>
    </w:p>
    <w:p w:rsidR="001C5BA4" w:rsidRPr="001C5BA4" w:rsidRDefault="001C5BA4" w:rsidP="001C5BA4">
      <w:pPr>
        <w:numPr>
          <w:ilvl w:val="1"/>
          <w:numId w:val="3"/>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Осуществляет ведение бухгалтерского учета, составление и представление бухгалтерской и статистической отчетности в порядке, установленном законодательством Российской Федерации для казенных учреждений.</w:t>
      </w:r>
    </w:p>
    <w:p w:rsidR="001C5BA4" w:rsidRPr="001C5BA4" w:rsidRDefault="001C5BA4" w:rsidP="001C5BA4">
      <w:pPr>
        <w:numPr>
          <w:ilvl w:val="1"/>
          <w:numId w:val="3"/>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Рассматривает письма, жалобы и обращения граждан, принимает меры к устранению выявленных недостатков.</w:t>
      </w:r>
    </w:p>
    <w:p w:rsidR="001C5BA4" w:rsidRPr="001C5BA4" w:rsidRDefault="001C5BA4" w:rsidP="001C5BA4">
      <w:pPr>
        <w:numPr>
          <w:ilvl w:val="1"/>
          <w:numId w:val="3"/>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Учреждение строит свои отношения с государственными и муниципальными органами, другими юридическими и физическими лицами во всех сферах своей деятельности на основе законодательства Российской Федерации.</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З. 18. Для выполнения уставных целей Учреждение имеет право:</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 </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осуществлять приносящую доход деятельность, </w:t>
      </w:r>
      <w:proofErr w:type="gramStart"/>
      <w:r w:rsidRPr="001C5BA4">
        <w:rPr>
          <w:rFonts w:ascii="Times New Roman" w:eastAsia="Times New Roman" w:hAnsi="Times New Roman" w:cs="Times New Roman"/>
          <w:sz w:val="28"/>
          <w:szCs w:val="28"/>
        </w:rPr>
        <w:t>в порядке</w:t>
      </w:r>
      <w:proofErr w:type="gramEnd"/>
      <w:r w:rsidRPr="001C5BA4">
        <w:rPr>
          <w:rFonts w:ascii="Times New Roman" w:eastAsia="Times New Roman" w:hAnsi="Times New Roman" w:cs="Times New Roman"/>
          <w:sz w:val="28"/>
          <w:szCs w:val="28"/>
        </w:rPr>
        <w:t xml:space="preserve"> определенном законодательством Российской Федерации и настоящим Уставом; </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заключать с юридическими и физическими лицами договоры и сделки, соответствующие целям деятельности Учреждения и настоящему Уставу;</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приобретать в ходе своей деятельности имущественные и неимущественные права, нести обязанности;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выступать истцом и ответчиком в судах;</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приобретать или арендовать при осуществлении хозяйственной деятельности основные средства за счет имеющихся у него финансовых ресурсов;</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lastRenderedPageBreak/>
        <w:t xml:space="preserve">привлекать средства граждан и юридических лиц, с их согласия, для решения задач Учреждения, финансирования его программ; </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осуществлять материально-техническое обеспечение и развитие своей деятельности;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устанавливать для работников Учреждения дополнительные социальные льготы в соответствии с законодательством Российской Федерации;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в установленном порядке, в пределах бюджетной сметы, определять размер средств, направляемых на оплату труда работников, материально-техническое развитие Учреждения;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07EBDFE5" wp14:editId="7EF91C15">
            <wp:simplePos x="0" y="0"/>
            <wp:positionH relativeFrom="page">
              <wp:posOffset>1014984</wp:posOffset>
            </wp:positionH>
            <wp:positionV relativeFrom="page">
              <wp:posOffset>6642537</wp:posOffset>
            </wp:positionV>
            <wp:extent cx="9144" cy="3049"/>
            <wp:effectExtent l="0" t="0" r="0" b="0"/>
            <wp:wrapSquare wrapText="bothSides"/>
            <wp:docPr id="18" name="Picture 13255"/>
            <wp:cNvGraphicFramePr/>
            <a:graphic xmlns:a="http://schemas.openxmlformats.org/drawingml/2006/main">
              <a:graphicData uri="http://schemas.openxmlformats.org/drawingml/2006/picture">
                <pic:pic xmlns:pic="http://schemas.openxmlformats.org/drawingml/2006/picture">
                  <pic:nvPicPr>
                    <pic:cNvPr id="13255" name="Picture 13255"/>
                    <pic:cNvPicPr/>
                  </pic:nvPicPr>
                  <pic:blipFill>
                    <a:blip r:embed="rId22"/>
                    <a:stretch>
                      <a:fillRect/>
                    </a:stretch>
                  </pic:blipFill>
                  <pic:spPr>
                    <a:xfrm>
                      <a:off x="0" y="0"/>
                      <a:ext cx="9144" cy="3049"/>
                    </a:xfrm>
                    <a:prstGeom prst="rect">
                      <a:avLst/>
                    </a:prstGeom>
                  </pic:spPr>
                </pic:pic>
              </a:graphicData>
            </a:graphic>
          </wp:anchor>
        </w:drawing>
      </w:r>
      <w:r w:rsidRPr="001C5BA4">
        <w:rPr>
          <w:rFonts w:ascii="Times New Roman" w:hAnsi="Times New Roman" w:cs="Times New Roman"/>
          <w:noProof/>
          <w:sz w:val="28"/>
          <w:szCs w:val="28"/>
          <w:lang w:eastAsia="ru-RU"/>
        </w:rPr>
        <w:drawing>
          <wp:anchor distT="0" distB="0" distL="114300" distR="114300" simplePos="0" relativeHeight="251665408" behindDoc="0" locked="0" layoutInCell="1" allowOverlap="0" wp14:anchorId="35B7498D" wp14:editId="538D8874">
            <wp:simplePos x="0" y="0"/>
            <wp:positionH relativeFrom="page">
              <wp:posOffset>7287769</wp:posOffset>
            </wp:positionH>
            <wp:positionV relativeFrom="page">
              <wp:posOffset>8730715</wp:posOffset>
            </wp:positionV>
            <wp:extent cx="137160" cy="67065"/>
            <wp:effectExtent l="0" t="0" r="0" b="0"/>
            <wp:wrapSquare wrapText="bothSides"/>
            <wp:docPr id="19" name="Picture 40510"/>
            <wp:cNvGraphicFramePr/>
            <a:graphic xmlns:a="http://schemas.openxmlformats.org/drawingml/2006/main">
              <a:graphicData uri="http://schemas.openxmlformats.org/drawingml/2006/picture">
                <pic:pic xmlns:pic="http://schemas.openxmlformats.org/drawingml/2006/picture">
                  <pic:nvPicPr>
                    <pic:cNvPr id="40510" name="Picture 40510"/>
                    <pic:cNvPicPr/>
                  </pic:nvPicPr>
                  <pic:blipFill>
                    <a:blip r:embed="rId23"/>
                    <a:stretch>
                      <a:fillRect/>
                    </a:stretch>
                  </pic:blipFill>
                  <pic:spPr>
                    <a:xfrm>
                      <a:off x="0" y="0"/>
                      <a:ext cx="137160" cy="67065"/>
                    </a:xfrm>
                    <a:prstGeom prst="rect">
                      <a:avLst/>
                    </a:prstGeom>
                  </pic:spPr>
                </pic:pic>
              </a:graphicData>
            </a:graphic>
          </wp:anchor>
        </w:drawing>
      </w:r>
      <w:r w:rsidRPr="001C5BA4">
        <w:rPr>
          <w:rFonts w:ascii="Times New Roman" w:eastAsia="Times New Roman" w:hAnsi="Times New Roman" w:cs="Times New Roman"/>
          <w:sz w:val="28"/>
          <w:szCs w:val="28"/>
        </w:rPr>
        <w:t>направлять на обучение работников Учреждения в целях повышения уровня профессиональной подготовки, переподготовки, повышения квалификации, обучение их необходимым профессиям и специальностям в образовательных учреждениях начального, среднего, высшего профессионального и дополнительного обра5ования;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осуществлять страхование работников Учреждения в соответствии с их статусом и при привлечении к проведению работ по ликвидации чрезвычайных ситуаций. </w:t>
      </w:r>
    </w:p>
    <w:p w:rsidR="001C5BA4" w:rsidRPr="001C5BA4" w:rsidRDefault="001C5BA4" w:rsidP="001C5BA4">
      <w:pPr>
        <w:spacing w:after="0" w:line="240" w:lineRule="auto"/>
        <w:ind w:left="709" w:right="-1"/>
        <w:jc w:val="both"/>
        <w:rPr>
          <w:rFonts w:ascii="Times New Roman" w:hAnsi="Times New Roman" w:cs="Times New Roman"/>
          <w:sz w:val="28"/>
          <w:szCs w:val="28"/>
        </w:rPr>
      </w:pPr>
      <w:r w:rsidRPr="001C5BA4">
        <w:rPr>
          <w:rFonts w:ascii="Times New Roman" w:eastAsia="Times New Roman" w:hAnsi="Times New Roman" w:cs="Times New Roman"/>
          <w:sz w:val="28"/>
          <w:szCs w:val="28"/>
        </w:rPr>
        <w:t>З. 19. Учреждение обязано:</w:t>
      </w:r>
    </w:p>
    <w:p w:rsidR="001C5BA4" w:rsidRPr="001C5BA4" w:rsidRDefault="001C5BA4" w:rsidP="001C5BA4">
      <w:pPr>
        <w:spacing w:after="0" w:line="240" w:lineRule="auto"/>
        <w:ind w:right="-1" w:firstLine="709"/>
        <w:jc w:val="both"/>
        <w:rPr>
          <w:rFonts w:ascii="Times New Roman" w:eastAsia="Times New Roman" w:hAnsi="Times New Roman" w:cs="Times New Roman"/>
          <w:sz w:val="28"/>
          <w:szCs w:val="28"/>
        </w:rPr>
      </w:pPr>
      <w:r w:rsidRPr="001C5BA4">
        <w:rPr>
          <w:rFonts w:ascii="Times New Roman" w:eastAsia="Times New Roman" w:hAnsi="Times New Roman" w:cs="Times New Roman"/>
          <w:b/>
          <w:sz w:val="28"/>
          <w:szCs w:val="28"/>
        </w:rPr>
        <w:t>-</w:t>
      </w:r>
      <w:r w:rsidRPr="001C5BA4">
        <w:rPr>
          <w:rFonts w:ascii="Times New Roman" w:eastAsia="Times New Roman" w:hAnsi="Times New Roman" w:cs="Times New Roman"/>
          <w:sz w:val="28"/>
          <w:szCs w:val="28"/>
        </w:rPr>
        <w:t xml:space="preserve"> нести ответственность в порядке, предусмотренном законодательством Российской Федерации, за нарушение или неисполнение принятых обязательств; </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b/>
          <w:sz w:val="28"/>
          <w:szCs w:val="28"/>
        </w:rPr>
        <w:t>-</w:t>
      </w:r>
      <w:r w:rsidRPr="001C5BA4">
        <w:rPr>
          <w:rFonts w:ascii="Times New Roman" w:eastAsia="Times New Roman" w:hAnsi="Times New Roman" w:cs="Times New Roman"/>
          <w:sz w:val="28"/>
          <w:szCs w:val="28"/>
        </w:rPr>
        <w:t xml:space="preserve"> обеспечивать гарантированные законодательством Российской Федерации минимальный размер оплаты, условия труда и меры социальной защиты работников Учреждения;</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обеспечивать своевременно и в полном объеме выплату работникам Учреждения заработной платы и производить ее в порядке, установленном законодательством Российской Федерации; </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обеспечивать сохранность и целевое использование имущества и создаваемых в процессе деятельности информационных ресурсов;</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передавать документы на хранение в архивные фонды в соответствии с перечнем, согласованным в установленном порядке;</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перечислять доходы от приносящей доходы деятельности в бюджет городского округа Кинешма;</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вести кадровый учет работников Учреждения в установленном порядке;</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осуществлять бухгалтерский учет финансово-хозяйственной деятельности, вести статистическую и бухгалтерскую отчетность; </w:t>
      </w:r>
    </w:p>
    <w:p w:rsidR="001C5BA4" w:rsidRPr="001C5BA4" w:rsidRDefault="001C5BA4" w:rsidP="001C5BA4">
      <w:pPr>
        <w:numPr>
          <w:ilvl w:val="0"/>
          <w:numId w:val="2"/>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 представлять налоговым органам, органам государственной статистики финансовую и статистическую отчетность о своей деятельности в установленном законодательством Российской Федерации порядке;</w:t>
      </w:r>
    </w:p>
    <w:p w:rsidR="001C5BA4" w:rsidRPr="001C5BA4" w:rsidRDefault="001C5BA4" w:rsidP="001C5BA4">
      <w:pPr>
        <w:spacing w:after="0" w:line="240" w:lineRule="auto"/>
        <w:ind w:left="360" w:right="-1"/>
        <w:jc w:val="both"/>
        <w:rPr>
          <w:rFonts w:ascii="Times New Roman" w:eastAsia="Times New Roman" w:hAnsi="Times New Roman" w:cs="Times New Roman"/>
          <w:sz w:val="28"/>
          <w:szCs w:val="28"/>
        </w:rPr>
      </w:pPr>
      <w:r w:rsidRPr="001C5BA4">
        <w:rPr>
          <w:rFonts w:ascii="Times New Roman" w:eastAsia="Times New Roman" w:hAnsi="Times New Roman" w:cs="Times New Roman"/>
          <w:b/>
          <w:sz w:val="28"/>
          <w:szCs w:val="28"/>
        </w:rPr>
        <w:t>-</w:t>
      </w:r>
      <w:r w:rsidRPr="001C5BA4">
        <w:rPr>
          <w:rFonts w:ascii="Times New Roman" w:eastAsia="Times New Roman" w:hAnsi="Times New Roman" w:cs="Times New Roman"/>
          <w:sz w:val="28"/>
          <w:szCs w:val="28"/>
        </w:rPr>
        <w:t xml:space="preserve"> предоставлять в финансовое управление администрации городского округа Кинешма необходимую сметно-финансовую отчетную документацию в полном объеме </w:t>
      </w:r>
      <w:r w:rsidRPr="001C5BA4">
        <w:rPr>
          <w:noProof/>
          <w:lang w:eastAsia="ru-RU"/>
        </w:rPr>
        <w:drawing>
          <wp:inline distT="0" distB="0" distL="0" distR="0" wp14:anchorId="77B8A8FF" wp14:editId="02383D32">
            <wp:extent cx="3048" cy="3048"/>
            <wp:effectExtent l="0" t="0" r="0" b="0"/>
            <wp:docPr id="20" name="Picture 15879"/>
            <wp:cNvGraphicFramePr/>
            <a:graphic xmlns:a="http://schemas.openxmlformats.org/drawingml/2006/main">
              <a:graphicData uri="http://schemas.openxmlformats.org/drawingml/2006/picture">
                <pic:pic xmlns:pic="http://schemas.openxmlformats.org/drawingml/2006/picture">
                  <pic:nvPicPr>
                    <pic:cNvPr id="15879" name="Picture 15879"/>
                    <pic:cNvPicPr/>
                  </pic:nvPicPr>
                  <pic:blipFill>
                    <a:blip r:embed="rId24"/>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утвержденных форм и по видам деятельности.</w:t>
      </w:r>
    </w:p>
    <w:p w:rsidR="001C5BA4" w:rsidRPr="001C5BA4" w:rsidRDefault="001C5BA4" w:rsidP="001C5BA4">
      <w:pPr>
        <w:spacing w:after="0" w:line="240" w:lineRule="auto"/>
        <w:ind w:left="360" w:right="-1"/>
        <w:jc w:val="both"/>
        <w:rPr>
          <w:rFonts w:ascii="Times New Roman" w:hAnsi="Times New Roman" w:cs="Times New Roman"/>
          <w:sz w:val="28"/>
          <w:szCs w:val="28"/>
        </w:rPr>
      </w:pPr>
    </w:p>
    <w:p w:rsidR="001C5BA4" w:rsidRPr="001C5BA4" w:rsidRDefault="001C5BA4" w:rsidP="001C5BA4">
      <w:pPr>
        <w:numPr>
          <w:ilvl w:val="0"/>
          <w:numId w:val="4"/>
        </w:numPr>
        <w:spacing w:after="0" w:line="240" w:lineRule="auto"/>
        <w:ind w:right="-1" w:firstLine="709"/>
        <w:jc w:val="both"/>
        <w:rPr>
          <w:rFonts w:ascii="Times New Roman" w:hAnsi="Times New Roman" w:cs="Times New Roman"/>
          <w:b/>
          <w:sz w:val="28"/>
          <w:szCs w:val="28"/>
        </w:rPr>
      </w:pPr>
      <w:r w:rsidRPr="001C5BA4">
        <w:rPr>
          <w:rFonts w:ascii="Times New Roman" w:eastAsia="Times New Roman" w:hAnsi="Times New Roman" w:cs="Times New Roman"/>
          <w:b/>
          <w:sz w:val="28"/>
          <w:szCs w:val="28"/>
        </w:rPr>
        <w:lastRenderedPageBreak/>
        <w:t xml:space="preserve">ИМУЩЕСТВО И ФИНАНСОВО-ХОЗЯЙСТВЕННАЯ ДЕЯТЕЛЬНОСТЬ </w:t>
      </w:r>
      <w:r w:rsidRPr="001C5BA4">
        <w:rPr>
          <w:rFonts w:ascii="Times New Roman" w:hAnsi="Times New Roman" w:cs="Times New Roman"/>
          <w:b/>
          <w:noProof/>
          <w:sz w:val="28"/>
          <w:szCs w:val="28"/>
          <w:lang w:eastAsia="ru-RU"/>
        </w:rPr>
        <w:drawing>
          <wp:inline distT="0" distB="0" distL="0" distR="0" wp14:anchorId="429052B3" wp14:editId="35C164F6">
            <wp:extent cx="6096" cy="18291"/>
            <wp:effectExtent l="0" t="0" r="0" b="0"/>
            <wp:docPr id="21" name="Picture 40517"/>
            <wp:cNvGraphicFramePr/>
            <a:graphic xmlns:a="http://schemas.openxmlformats.org/drawingml/2006/main">
              <a:graphicData uri="http://schemas.openxmlformats.org/drawingml/2006/picture">
                <pic:pic xmlns:pic="http://schemas.openxmlformats.org/drawingml/2006/picture">
                  <pic:nvPicPr>
                    <pic:cNvPr id="40517" name="Picture 40517"/>
                    <pic:cNvPicPr/>
                  </pic:nvPicPr>
                  <pic:blipFill>
                    <a:blip r:embed="rId25"/>
                    <a:stretch>
                      <a:fillRect/>
                    </a:stretch>
                  </pic:blipFill>
                  <pic:spPr>
                    <a:xfrm>
                      <a:off x="0" y="0"/>
                      <a:ext cx="6096" cy="18291"/>
                    </a:xfrm>
                    <a:prstGeom prst="rect">
                      <a:avLst/>
                    </a:prstGeom>
                  </pic:spPr>
                </pic:pic>
              </a:graphicData>
            </a:graphic>
          </wp:inline>
        </w:drawing>
      </w:r>
      <w:r w:rsidRPr="001C5BA4">
        <w:rPr>
          <w:rFonts w:ascii="Times New Roman" w:eastAsia="Times New Roman" w:hAnsi="Times New Roman" w:cs="Times New Roman"/>
          <w:b/>
          <w:sz w:val="28"/>
          <w:szCs w:val="28"/>
        </w:rPr>
        <w:t>УЧРЕЖДЕНИЯ</w:t>
      </w:r>
    </w:p>
    <w:p w:rsidR="001C5BA4" w:rsidRPr="001C5BA4" w:rsidRDefault="001C5BA4" w:rsidP="001C5BA4">
      <w:pPr>
        <w:numPr>
          <w:ilvl w:val="1"/>
          <w:numId w:val="4"/>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За Учреждением в целях обеспечения его деятельности закрепляется на праве оперативного управления муниципальное имущество: здания, сооружения, оборудование, инвентарь и другие необходимые материальные средства хозяйственного, потребительского, социального и культурного назначения.</w:t>
      </w:r>
    </w:p>
    <w:p w:rsidR="001C5BA4" w:rsidRPr="001C5BA4" w:rsidRDefault="001C5BA4" w:rsidP="001C5BA4">
      <w:pPr>
        <w:numPr>
          <w:ilvl w:val="1"/>
          <w:numId w:val="4"/>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Источниками формирования имущества Учреждения являются:</w:t>
      </w:r>
    </w:p>
    <w:p w:rsidR="001C5BA4" w:rsidRPr="001C5BA4" w:rsidRDefault="001C5BA4" w:rsidP="001C5BA4">
      <w:pPr>
        <w:numPr>
          <w:ilvl w:val="0"/>
          <w:numId w:val="5"/>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имущество, переданное ему Учредителем на праве оперативного управления;</w:t>
      </w:r>
    </w:p>
    <w:p w:rsidR="001C5BA4" w:rsidRPr="001C5BA4" w:rsidRDefault="001C5BA4" w:rsidP="001C5BA4">
      <w:pPr>
        <w:numPr>
          <w:ilvl w:val="0"/>
          <w:numId w:val="5"/>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имущество, переданное ему в качестве пожертвования, дара или по завещанию; </w:t>
      </w:r>
    </w:p>
    <w:p w:rsidR="001C5BA4" w:rsidRPr="001C5BA4" w:rsidRDefault="001C5BA4" w:rsidP="001C5BA4">
      <w:pPr>
        <w:numPr>
          <w:ilvl w:val="0"/>
          <w:numId w:val="5"/>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 имущество, приобретенное за счет средств, полученных от приносящей доход деятельности; </w:t>
      </w:r>
    </w:p>
    <w:p w:rsidR="001C5BA4" w:rsidRPr="001C5BA4" w:rsidRDefault="001C5BA4" w:rsidP="001C5BA4">
      <w:pPr>
        <w:numPr>
          <w:ilvl w:val="0"/>
          <w:numId w:val="5"/>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 имущество, полученное способом, не противоречащим действующему законодательству.</w:t>
      </w:r>
    </w:p>
    <w:p w:rsidR="001C5BA4" w:rsidRPr="001C5BA4" w:rsidRDefault="001C5BA4" w:rsidP="001C5BA4">
      <w:pPr>
        <w:numPr>
          <w:ilvl w:val="1"/>
          <w:numId w:val="6"/>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Учреждению запрещается отчуждать закрепленное за ним имуществом или имущество, приобретенное за счет средств, выделенных по бюджетной смете из бюджета </w:t>
      </w:r>
      <w:r w:rsidRPr="001C5BA4">
        <w:rPr>
          <w:rFonts w:ascii="Times New Roman" w:hAnsi="Times New Roman" w:cs="Times New Roman"/>
          <w:noProof/>
          <w:sz w:val="28"/>
          <w:szCs w:val="28"/>
          <w:lang w:eastAsia="ru-RU"/>
        </w:rPr>
        <w:drawing>
          <wp:inline distT="0" distB="0" distL="0" distR="0" wp14:anchorId="574B0A3B" wp14:editId="74D4639B">
            <wp:extent cx="3048" cy="3049"/>
            <wp:effectExtent l="0" t="0" r="0" b="0"/>
            <wp:docPr id="22" name="Picture 15888"/>
            <wp:cNvGraphicFramePr/>
            <a:graphic xmlns:a="http://schemas.openxmlformats.org/drawingml/2006/main">
              <a:graphicData uri="http://schemas.openxmlformats.org/drawingml/2006/picture">
                <pic:pic xmlns:pic="http://schemas.openxmlformats.org/drawingml/2006/picture">
                  <pic:nvPicPr>
                    <pic:cNvPr id="15888" name="Picture 15888"/>
                    <pic:cNvPicPr/>
                  </pic:nvPicPr>
                  <pic:blipFill>
                    <a:blip r:embed="rId26"/>
                    <a:stretch>
                      <a:fillRect/>
                    </a:stretch>
                  </pic:blipFill>
                  <pic:spPr>
                    <a:xfrm>
                      <a:off x="0" y="0"/>
                      <a:ext cx="3048" cy="3049"/>
                    </a:xfrm>
                    <a:prstGeom prst="rect">
                      <a:avLst/>
                    </a:prstGeom>
                  </pic:spPr>
                </pic:pic>
              </a:graphicData>
            </a:graphic>
          </wp:inline>
        </w:drawing>
      </w:r>
      <w:r w:rsidRPr="001C5BA4">
        <w:rPr>
          <w:rFonts w:ascii="Times New Roman" w:eastAsia="Times New Roman" w:hAnsi="Times New Roman" w:cs="Times New Roman"/>
          <w:sz w:val="28"/>
          <w:szCs w:val="28"/>
        </w:rPr>
        <w:t>городского округа Кинешма, без согласия Учредителя.</w:t>
      </w:r>
    </w:p>
    <w:p w:rsidR="001C5BA4" w:rsidRPr="001C5BA4" w:rsidRDefault="001C5BA4" w:rsidP="001C5BA4">
      <w:pPr>
        <w:numPr>
          <w:ilvl w:val="1"/>
          <w:numId w:val="6"/>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Доходы, полученные Учреждением от приносящей доход деятельности, зачисляются в бюджет городского округа Кинешма и расходуются в соответствии со </w:t>
      </w:r>
      <w:r w:rsidRPr="001C5BA4">
        <w:rPr>
          <w:rFonts w:ascii="Times New Roman" w:hAnsi="Times New Roman" w:cs="Times New Roman"/>
          <w:noProof/>
          <w:sz w:val="28"/>
          <w:szCs w:val="28"/>
          <w:lang w:eastAsia="ru-RU"/>
        </w:rPr>
        <w:drawing>
          <wp:inline distT="0" distB="0" distL="0" distR="0" wp14:anchorId="12FE19E9" wp14:editId="3934C900">
            <wp:extent cx="3048" cy="3048"/>
            <wp:effectExtent l="0" t="0" r="0" b="0"/>
            <wp:docPr id="23" name="Picture 15889"/>
            <wp:cNvGraphicFramePr/>
            <a:graphic xmlns:a="http://schemas.openxmlformats.org/drawingml/2006/main">
              <a:graphicData uri="http://schemas.openxmlformats.org/drawingml/2006/picture">
                <pic:pic xmlns:pic="http://schemas.openxmlformats.org/drawingml/2006/picture">
                  <pic:nvPicPr>
                    <pic:cNvPr id="15889" name="Picture 15889"/>
                    <pic:cNvPicPr/>
                  </pic:nvPicPr>
                  <pic:blipFill>
                    <a:blip r:embed="rId5"/>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сметами.</w:t>
      </w:r>
    </w:p>
    <w:p w:rsidR="001C5BA4" w:rsidRPr="001C5BA4" w:rsidRDefault="001C5BA4" w:rsidP="001C5BA4">
      <w:pPr>
        <w:numPr>
          <w:ilvl w:val="1"/>
          <w:numId w:val="6"/>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При осуществлении прав оперативного управления имуществом Учреждение обязано:</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b/>
          <w:noProof/>
          <w:sz w:val="28"/>
          <w:szCs w:val="28"/>
          <w:lang w:eastAsia="ru-RU"/>
        </w:rPr>
        <w:drawing>
          <wp:anchor distT="0" distB="0" distL="114300" distR="114300" simplePos="0" relativeHeight="251666432" behindDoc="0" locked="0" layoutInCell="1" allowOverlap="0" wp14:anchorId="390FD82C" wp14:editId="2FE4DB4A">
            <wp:simplePos x="0" y="0"/>
            <wp:positionH relativeFrom="page">
              <wp:posOffset>7559040</wp:posOffset>
            </wp:positionH>
            <wp:positionV relativeFrom="page">
              <wp:posOffset>2347294</wp:posOffset>
            </wp:positionV>
            <wp:extent cx="24384" cy="67065"/>
            <wp:effectExtent l="0" t="0" r="0" b="0"/>
            <wp:wrapSquare wrapText="bothSides"/>
            <wp:docPr id="24" name="Picture 40521"/>
            <wp:cNvGraphicFramePr/>
            <a:graphic xmlns:a="http://schemas.openxmlformats.org/drawingml/2006/main">
              <a:graphicData uri="http://schemas.openxmlformats.org/drawingml/2006/picture">
                <pic:pic xmlns:pic="http://schemas.openxmlformats.org/drawingml/2006/picture">
                  <pic:nvPicPr>
                    <pic:cNvPr id="40521" name="Picture 40521"/>
                    <pic:cNvPicPr/>
                  </pic:nvPicPr>
                  <pic:blipFill>
                    <a:blip r:embed="rId27"/>
                    <a:stretch>
                      <a:fillRect/>
                    </a:stretch>
                  </pic:blipFill>
                  <pic:spPr>
                    <a:xfrm>
                      <a:off x="0" y="0"/>
                      <a:ext cx="24384" cy="67065"/>
                    </a:xfrm>
                    <a:prstGeom prst="rect">
                      <a:avLst/>
                    </a:prstGeom>
                  </pic:spPr>
                </pic:pic>
              </a:graphicData>
            </a:graphic>
          </wp:anchor>
        </w:drawing>
      </w:r>
      <w:r w:rsidRPr="001C5BA4">
        <w:rPr>
          <w:rFonts w:ascii="Times New Roman" w:hAnsi="Times New Roman" w:cs="Times New Roman"/>
          <w:b/>
          <w:noProof/>
          <w:sz w:val="28"/>
          <w:szCs w:val="28"/>
          <w:lang w:eastAsia="ru-RU"/>
        </w:rPr>
        <w:drawing>
          <wp:anchor distT="0" distB="0" distL="114300" distR="114300" simplePos="0" relativeHeight="251667456" behindDoc="0" locked="0" layoutInCell="1" allowOverlap="0" wp14:anchorId="79BD6E69" wp14:editId="7341ABC0">
            <wp:simplePos x="0" y="0"/>
            <wp:positionH relativeFrom="page">
              <wp:posOffset>7513320</wp:posOffset>
            </wp:positionH>
            <wp:positionV relativeFrom="page">
              <wp:posOffset>7444276</wp:posOffset>
            </wp:positionV>
            <wp:extent cx="21337" cy="45727"/>
            <wp:effectExtent l="0" t="0" r="0" b="0"/>
            <wp:wrapTopAndBottom/>
            <wp:docPr id="25" name="Picture 40523"/>
            <wp:cNvGraphicFramePr/>
            <a:graphic xmlns:a="http://schemas.openxmlformats.org/drawingml/2006/main">
              <a:graphicData uri="http://schemas.openxmlformats.org/drawingml/2006/picture">
                <pic:pic xmlns:pic="http://schemas.openxmlformats.org/drawingml/2006/picture">
                  <pic:nvPicPr>
                    <pic:cNvPr id="40523" name="Picture 40523"/>
                    <pic:cNvPicPr/>
                  </pic:nvPicPr>
                  <pic:blipFill>
                    <a:blip r:embed="rId28"/>
                    <a:stretch>
                      <a:fillRect/>
                    </a:stretch>
                  </pic:blipFill>
                  <pic:spPr>
                    <a:xfrm>
                      <a:off x="0" y="0"/>
                      <a:ext cx="21337" cy="45727"/>
                    </a:xfrm>
                    <a:prstGeom prst="rect">
                      <a:avLst/>
                    </a:prstGeom>
                  </pic:spPr>
                </pic:pic>
              </a:graphicData>
            </a:graphic>
          </wp:anchor>
        </w:drawing>
      </w:r>
      <w:r w:rsidRPr="001C5BA4">
        <w:rPr>
          <w:rFonts w:ascii="Times New Roman" w:hAnsi="Times New Roman" w:cs="Times New Roman"/>
          <w:b/>
          <w:noProof/>
          <w:sz w:val="28"/>
          <w:szCs w:val="28"/>
          <w:lang w:eastAsia="ru-RU"/>
        </w:rPr>
        <w:drawing>
          <wp:anchor distT="0" distB="0" distL="114300" distR="114300" simplePos="0" relativeHeight="251668480" behindDoc="0" locked="0" layoutInCell="1" allowOverlap="0" wp14:anchorId="3966DD76" wp14:editId="3A4AC352">
            <wp:simplePos x="0" y="0"/>
            <wp:positionH relativeFrom="page">
              <wp:posOffset>7360920</wp:posOffset>
            </wp:positionH>
            <wp:positionV relativeFrom="page">
              <wp:posOffset>8843507</wp:posOffset>
            </wp:positionV>
            <wp:extent cx="173737" cy="137180"/>
            <wp:effectExtent l="0" t="0" r="0" b="0"/>
            <wp:wrapSquare wrapText="bothSides"/>
            <wp:docPr id="26" name="Picture 40525"/>
            <wp:cNvGraphicFramePr/>
            <a:graphic xmlns:a="http://schemas.openxmlformats.org/drawingml/2006/main">
              <a:graphicData uri="http://schemas.openxmlformats.org/drawingml/2006/picture">
                <pic:pic xmlns:pic="http://schemas.openxmlformats.org/drawingml/2006/picture">
                  <pic:nvPicPr>
                    <pic:cNvPr id="40525" name="Picture 40525"/>
                    <pic:cNvPicPr/>
                  </pic:nvPicPr>
                  <pic:blipFill>
                    <a:blip r:embed="rId29"/>
                    <a:stretch>
                      <a:fillRect/>
                    </a:stretch>
                  </pic:blipFill>
                  <pic:spPr>
                    <a:xfrm>
                      <a:off x="0" y="0"/>
                      <a:ext cx="173737" cy="137180"/>
                    </a:xfrm>
                    <a:prstGeom prst="rect">
                      <a:avLst/>
                    </a:prstGeom>
                  </pic:spPr>
                </pic:pic>
              </a:graphicData>
            </a:graphic>
          </wp:anchor>
        </w:drawing>
      </w:r>
      <w:r w:rsidRPr="001C5BA4">
        <w:rPr>
          <w:rFonts w:ascii="Times New Roman" w:hAnsi="Times New Roman" w:cs="Times New Roman"/>
          <w:b/>
          <w:noProof/>
          <w:sz w:val="28"/>
          <w:szCs w:val="28"/>
        </w:rPr>
        <w:t xml:space="preserve">- </w:t>
      </w:r>
      <w:r w:rsidRPr="001C5BA4">
        <w:rPr>
          <w:rFonts w:ascii="Times New Roman" w:eastAsia="Times New Roman" w:hAnsi="Times New Roman" w:cs="Times New Roman"/>
          <w:sz w:val="28"/>
          <w:szCs w:val="28"/>
        </w:rPr>
        <w:t>эффективно использовать закрепленное на праве оперативного управления имущество;</w:t>
      </w:r>
    </w:p>
    <w:p w:rsidR="001C5BA4" w:rsidRPr="001C5BA4" w:rsidRDefault="001C5BA4" w:rsidP="001C5BA4">
      <w:pPr>
        <w:numPr>
          <w:ilvl w:val="0"/>
          <w:numId w:val="5"/>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обеспечивать сохранность и использование закрепленного на праве оперативного управления имущества строго по целевому назначению; </w:t>
      </w:r>
    </w:p>
    <w:p w:rsidR="001C5BA4" w:rsidRPr="001C5BA4" w:rsidRDefault="001C5BA4" w:rsidP="001C5BA4">
      <w:pPr>
        <w:numPr>
          <w:ilvl w:val="0"/>
          <w:numId w:val="5"/>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 не допускать ухудшения </w:t>
      </w:r>
      <w:proofErr w:type="gramStart"/>
      <w:r w:rsidRPr="001C5BA4">
        <w:rPr>
          <w:rFonts w:ascii="Times New Roman" w:eastAsia="Times New Roman" w:hAnsi="Times New Roman" w:cs="Times New Roman"/>
          <w:sz w:val="28"/>
          <w:szCs w:val="28"/>
        </w:rPr>
        <w:t>технического состояния</w:t>
      </w:r>
      <w:proofErr w:type="gramEnd"/>
      <w:r w:rsidRPr="001C5BA4">
        <w:rPr>
          <w:rFonts w:ascii="Times New Roman" w:eastAsia="Times New Roman" w:hAnsi="Times New Roman" w:cs="Times New Roman"/>
          <w:sz w:val="28"/>
          <w:szCs w:val="28"/>
        </w:rPr>
        <w:t xml:space="preserve"> закрепленного на праве оперативного управления имущества, за исключением случаев, связанных с естественным износом такого имущества в процессе эксплуатации;</w:t>
      </w:r>
    </w:p>
    <w:p w:rsidR="001C5BA4" w:rsidRPr="001C5BA4" w:rsidRDefault="001C5BA4" w:rsidP="001C5BA4">
      <w:pPr>
        <w:numPr>
          <w:ilvl w:val="0"/>
          <w:numId w:val="5"/>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осуществлять за счет собственных средств текущий ремонт закрепленного на праве оперативного управления имущества.</w:t>
      </w:r>
    </w:p>
    <w:p w:rsidR="001C5BA4" w:rsidRPr="001C5BA4" w:rsidRDefault="001C5BA4" w:rsidP="001C5BA4">
      <w:pPr>
        <w:numPr>
          <w:ilvl w:val="1"/>
          <w:numId w:val="7"/>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Администрация городского округа Кинешма осуществляет контроль за целевым использованием закрепленного за Учреждением на праве оперативного управления и выделенного ему имущества.</w:t>
      </w:r>
    </w:p>
    <w:p w:rsidR="001C5BA4" w:rsidRPr="001C5BA4" w:rsidRDefault="001C5BA4" w:rsidP="001C5BA4">
      <w:pPr>
        <w:numPr>
          <w:ilvl w:val="1"/>
          <w:numId w:val="7"/>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Учреждение осуществляет оперативный бухгалтерский учет результатов хозяйственной деятельности, ведет статистическую и бухгалтерскую отчетность, отчитывается о результатах деятельности в порядке и сроки, установленные законодательством Российской Федерации и муниципальными правовыми актами городского округа Кинешма.</w:t>
      </w:r>
    </w:p>
    <w:p w:rsidR="001C5BA4" w:rsidRPr="001C5BA4" w:rsidRDefault="001C5BA4" w:rsidP="001C5BA4">
      <w:pPr>
        <w:numPr>
          <w:ilvl w:val="1"/>
          <w:numId w:val="7"/>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Делопроизводство в Учреждении осуществляется им самостоятельно в соответствии с законодательством РФ и муниципальными правовыми актами городского округа Кинешма.</w:t>
      </w:r>
    </w:p>
    <w:p w:rsidR="001C5BA4" w:rsidRPr="001C5BA4" w:rsidRDefault="001C5BA4" w:rsidP="001C5BA4">
      <w:pPr>
        <w:numPr>
          <w:ilvl w:val="1"/>
          <w:numId w:val="7"/>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lastRenderedPageBreak/>
        <w:t>Учреждение осуществляет операции с бюджетными средствами через лицевой счет, открытый ему в соответствии с действующим законодательством.</w:t>
      </w:r>
    </w:p>
    <w:p w:rsidR="001C5BA4" w:rsidRPr="001C5BA4" w:rsidRDefault="001C5BA4" w:rsidP="001C5BA4">
      <w:pPr>
        <w:numPr>
          <w:ilvl w:val="1"/>
          <w:numId w:val="7"/>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Финансовое обеспечение деятельности Учреждения осуществляется за счет средств бюджета городского округа Кинешма и на основании бюджетной сметы.</w:t>
      </w:r>
    </w:p>
    <w:p w:rsidR="001C5BA4" w:rsidRPr="001C5BA4" w:rsidRDefault="001C5BA4" w:rsidP="001C5BA4">
      <w:pPr>
        <w:numPr>
          <w:ilvl w:val="1"/>
          <w:numId w:val="7"/>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Заключение и оплата Учреждением муниципальных контрактов, договоров, подлежащих исполнению за счет бюджетных средств, производятся от имени администрации городского округа Кинешма в пределах доведенных Учреждению лимитов бюджетных обязательств и с учетом принятых и не исполненных обязательств.</w:t>
      </w:r>
    </w:p>
    <w:p w:rsidR="001C5BA4" w:rsidRPr="001C5BA4" w:rsidRDefault="001C5BA4" w:rsidP="001C5BA4">
      <w:pPr>
        <w:spacing w:after="0" w:line="240" w:lineRule="auto"/>
        <w:ind w:right="-1" w:firstLine="709"/>
        <w:jc w:val="both"/>
        <w:rPr>
          <w:rFonts w:ascii="Times New Roman" w:eastAsia="Times New Roman" w:hAnsi="Times New Roman" w:cs="Times New Roman"/>
          <w:sz w:val="28"/>
          <w:szCs w:val="28"/>
        </w:rPr>
      </w:pPr>
      <w:r w:rsidRPr="001C5BA4">
        <w:rPr>
          <w:rFonts w:ascii="Times New Roman" w:eastAsia="Times New Roman" w:hAnsi="Times New Roman" w:cs="Times New Roman"/>
          <w:sz w:val="28"/>
          <w:szCs w:val="28"/>
        </w:rPr>
        <w:t xml:space="preserve">В случае уменьшения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договоров, Учреждение </w:t>
      </w:r>
      <w:r w:rsidRPr="001C5BA4">
        <w:rPr>
          <w:rFonts w:ascii="Times New Roman" w:hAnsi="Times New Roman" w:cs="Times New Roman"/>
          <w:noProof/>
          <w:sz w:val="28"/>
          <w:szCs w:val="28"/>
          <w:lang w:eastAsia="ru-RU"/>
        </w:rPr>
        <w:drawing>
          <wp:inline distT="0" distB="0" distL="0" distR="0" wp14:anchorId="6133F741" wp14:editId="21A169FB">
            <wp:extent cx="3048" cy="3048"/>
            <wp:effectExtent l="0" t="0" r="0" b="0"/>
            <wp:docPr id="27" name="Picture 19067"/>
            <wp:cNvGraphicFramePr/>
            <a:graphic xmlns:a="http://schemas.openxmlformats.org/drawingml/2006/main">
              <a:graphicData uri="http://schemas.openxmlformats.org/drawingml/2006/picture">
                <pic:pic xmlns:pic="http://schemas.openxmlformats.org/drawingml/2006/picture">
                  <pic:nvPicPr>
                    <pic:cNvPr id="19067" name="Picture 19067"/>
                    <pic:cNvPicPr/>
                  </pic:nvPicPr>
                  <pic:blipFill>
                    <a:blip r:embed="rId30"/>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 xml:space="preserve">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w:t>
      </w:r>
      <w:r w:rsidRPr="001C5BA4">
        <w:rPr>
          <w:rFonts w:ascii="Times New Roman" w:hAnsi="Times New Roman" w:cs="Times New Roman"/>
          <w:noProof/>
          <w:sz w:val="28"/>
          <w:szCs w:val="28"/>
          <w:lang w:eastAsia="ru-RU"/>
        </w:rPr>
        <w:drawing>
          <wp:inline distT="0" distB="0" distL="0" distR="0" wp14:anchorId="486B9534" wp14:editId="6247CF9E">
            <wp:extent cx="3048" cy="3048"/>
            <wp:effectExtent l="0" t="0" r="0" b="0"/>
            <wp:docPr id="28" name="Picture 19068"/>
            <wp:cNvGraphicFramePr/>
            <a:graphic xmlns:a="http://schemas.openxmlformats.org/drawingml/2006/main">
              <a:graphicData uri="http://schemas.openxmlformats.org/drawingml/2006/picture">
                <pic:pic xmlns:pic="http://schemas.openxmlformats.org/drawingml/2006/picture">
                  <pic:nvPicPr>
                    <pic:cNvPr id="19068" name="Picture 19068"/>
                    <pic:cNvPicPr/>
                  </pic:nvPicPr>
                  <pic:blipFill>
                    <a:blip r:embed="rId31"/>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условий по цене и (или) количеству (объемам) товаров (работ, услуг) муниципальных контрактов, договоров.</w:t>
      </w:r>
    </w:p>
    <w:p w:rsidR="001C5BA4" w:rsidRPr="001C5BA4" w:rsidRDefault="001C5BA4" w:rsidP="001C5BA4">
      <w:pPr>
        <w:spacing w:after="0" w:line="240" w:lineRule="auto"/>
        <w:ind w:right="-1" w:firstLine="709"/>
        <w:jc w:val="both"/>
        <w:rPr>
          <w:rFonts w:ascii="Times New Roman" w:hAnsi="Times New Roman" w:cs="Times New Roman"/>
          <w:sz w:val="28"/>
          <w:szCs w:val="28"/>
        </w:rPr>
      </w:pPr>
    </w:p>
    <w:p w:rsidR="001C5BA4" w:rsidRPr="001C5BA4" w:rsidRDefault="001C5BA4" w:rsidP="001C5BA4">
      <w:pPr>
        <w:keepNext/>
        <w:keepLines/>
        <w:spacing w:after="0" w:line="240" w:lineRule="auto"/>
        <w:ind w:right="-1" w:firstLine="709"/>
        <w:jc w:val="both"/>
        <w:outlineLvl w:val="1"/>
        <w:rPr>
          <w:rFonts w:ascii="Times New Roman" w:eastAsia="Times New Roman" w:hAnsi="Times New Roman" w:cs="Times New Roman"/>
          <w:b/>
          <w:color w:val="000000"/>
          <w:sz w:val="28"/>
          <w:szCs w:val="28"/>
          <w:lang w:eastAsia="ru-RU"/>
        </w:rPr>
      </w:pPr>
      <w:r w:rsidRPr="001C5BA4">
        <w:rPr>
          <w:rFonts w:ascii="Times New Roman" w:eastAsia="Times New Roman" w:hAnsi="Times New Roman" w:cs="Times New Roman"/>
          <w:b/>
          <w:color w:val="000000"/>
          <w:sz w:val="28"/>
          <w:szCs w:val="28"/>
          <w:lang w:eastAsia="ru-RU"/>
        </w:rPr>
        <w:t>5. ОГАНИЗАЦИЯ ДЕЯТЕЛЬНОСТИ И УПРАВЛЕНИЕ УЧРЕЖДЕНИЕМ</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5.1. Управление Учреждением осуществляется в соответствии с законодательством </w:t>
      </w:r>
      <w:r w:rsidRPr="001C5BA4">
        <w:rPr>
          <w:rFonts w:ascii="Times New Roman" w:hAnsi="Times New Roman" w:cs="Times New Roman"/>
          <w:noProof/>
          <w:sz w:val="28"/>
          <w:szCs w:val="28"/>
          <w:lang w:eastAsia="ru-RU"/>
        </w:rPr>
        <w:drawing>
          <wp:inline distT="0" distB="0" distL="0" distR="0" wp14:anchorId="77F4D788" wp14:editId="06FD7545">
            <wp:extent cx="3048" cy="3048"/>
            <wp:effectExtent l="0" t="0" r="0" b="0"/>
            <wp:docPr id="29" name="Picture 19071"/>
            <wp:cNvGraphicFramePr/>
            <a:graphic xmlns:a="http://schemas.openxmlformats.org/drawingml/2006/main">
              <a:graphicData uri="http://schemas.openxmlformats.org/drawingml/2006/picture">
                <pic:pic xmlns:pic="http://schemas.openxmlformats.org/drawingml/2006/picture">
                  <pic:nvPicPr>
                    <pic:cNvPr id="19071" name="Picture 19071"/>
                    <pic:cNvPicPr/>
                  </pic:nvPicPr>
                  <pic:blipFill>
                    <a:blip r:embed="rId32"/>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Российской Федерации и настоящим Уставом на принципе единоначалия.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5.2. К исключительной компетенции Учредителя в области управления Учреждением относятся: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inline distT="0" distB="0" distL="0" distR="0" wp14:anchorId="44888B18" wp14:editId="454CE5F2">
            <wp:extent cx="3048" cy="3048"/>
            <wp:effectExtent l="0" t="0" r="0" b="0"/>
            <wp:docPr id="30" name="Picture 19072"/>
            <wp:cNvGraphicFramePr/>
            <a:graphic xmlns:a="http://schemas.openxmlformats.org/drawingml/2006/main">
              <a:graphicData uri="http://schemas.openxmlformats.org/drawingml/2006/picture">
                <pic:pic xmlns:pic="http://schemas.openxmlformats.org/drawingml/2006/picture">
                  <pic:nvPicPr>
                    <pic:cNvPr id="19072" name="Picture 19072"/>
                    <pic:cNvPicPr/>
                  </pic:nvPicPr>
                  <pic:blipFill>
                    <a:blip r:embed="rId33"/>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 утверждение Устава Учреждения и/или изменения/дополнения к Уставу;</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назначение начальника Учреждения и прекращение его полномочий, а также заключение и прекращение трудового договора с ним;</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закрепление имущества на праве оперативного управления за Учреждением, </w:t>
      </w:r>
      <w:r w:rsidRPr="001C5BA4">
        <w:rPr>
          <w:rFonts w:ascii="Times New Roman" w:hAnsi="Times New Roman" w:cs="Times New Roman"/>
          <w:noProof/>
          <w:sz w:val="28"/>
          <w:szCs w:val="28"/>
          <w:lang w:eastAsia="ru-RU"/>
        </w:rPr>
        <w:drawing>
          <wp:inline distT="0" distB="0" distL="0" distR="0" wp14:anchorId="321E40AB" wp14:editId="4DA3AC19">
            <wp:extent cx="12192" cy="24387"/>
            <wp:effectExtent l="0" t="0" r="0" b="0"/>
            <wp:docPr id="31" name="Picture 40529"/>
            <wp:cNvGraphicFramePr/>
            <a:graphic xmlns:a="http://schemas.openxmlformats.org/drawingml/2006/main">
              <a:graphicData uri="http://schemas.openxmlformats.org/drawingml/2006/picture">
                <pic:pic xmlns:pic="http://schemas.openxmlformats.org/drawingml/2006/picture">
                  <pic:nvPicPr>
                    <pic:cNvPr id="40529" name="Picture 40529"/>
                    <pic:cNvPicPr/>
                  </pic:nvPicPr>
                  <pic:blipFill>
                    <a:blip r:embed="rId34"/>
                    <a:stretch>
                      <a:fillRect/>
                    </a:stretch>
                  </pic:blipFill>
                  <pic:spPr>
                    <a:xfrm>
                      <a:off x="0" y="0"/>
                      <a:ext cx="12192" cy="24387"/>
                    </a:xfrm>
                    <a:prstGeom prst="rect">
                      <a:avLst/>
                    </a:prstGeom>
                  </pic:spPr>
                </pic:pic>
              </a:graphicData>
            </a:graphic>
          </wp:inline>
        </w:drawing>
      </w:r>
      <w:r w:rsidRPr="001C5BA4">
        <w:rPr>
          <w:rFonts w:ascii="Times New Roman" w:eastAsia="Times New Roman" w:hAnsi="Times New Roman" w:cs="Times New Roman"/>
          <w:sz w:val="28"/>
          <w:szCs w:val="28"/>
        </w:rPr>
        <w:t>изъятие имущества из оперативного управления Учреждения;</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утверждение порядка предоставления, видов платных услуг и тарифов на платные услуги Учреждения;</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согласование штатного расписания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inline distT="0" distB="0" distL="0" distR="0" wp14:anchorId="1B0E1BF8" wp14:editId="0753A741">
            <wp:extent cx="45720" cy="18291"/>
            <wp:effectExtent l="0" t="0" r="0" b="0"/>
            <wp:docPr id="32" name="Picture 19076"/>
            <wp:cNvGraphicFramePr/>
            <a:graphic xmlns:a="http://schemas.openxmlformats.org/drawingml/2006/main">
              <a:graphicData uri="http://schemas.openxmlformats.org/drawingml/2006/picture">
                <pic:pic xmlns:pic="http://schemas.openxmlformats.org/drawingml/2006/picture">
                  <pic:nvPicPr>
                    <pic:cNvPr id="19076" name="Picture 19076"/>
                    <pic:cNvPicPr/>
                  </pic:nvPicPr>
                  <pic:blipFill>
                    <a:blip r:embed="rId35"/>
                    <a:stretch>
                      <a:fillRect/>
                    </a:stretch>
                  </pic:blipFill>
                  <pic:spPr>
                    <a:xfrm>
                      <a:off x="0" y="0"/>
                      <a:ext cx="45720" cy="18291"/>
                    </a:xfrm>
                    <a:prstGeom prst="rect">
                      <a:avLst/>
                    </a:prstGeom>
                  </pic:spPr>
                </pic:pic>
              </a:graphicData>
            </a:graphic>
          </wp:inline>
        </w:drawing>
      </w:r>
      <w:r w:rsidRPr="001C5BA4">
        <w:rPr>
          <w:rFonts w:ascii="Times New Roman" w:eastAsia="Times New Roman" w:hAnsi="Times New Roman" w:cs="Times New Roman"/>
          <w:sz w:val="28"/>
          <w:szCs w:val="28"/>
        </w:rPr>
        <w:t xml:space="preserve"> согласование вопросов создания филиалов и открытия представительств Учреждения;</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anchor distT="0" distB="0" distL="114300" distR="114300" simplePos="0" relativeHeight="251669504" behindDoc="0" locked="0" layoutInCell="1" allowOverlap="0" wp14:anchorId="2F4417E5" wp14:editId="62557745">
            <wp:simplePos x="0" y="0"/>
            <wp:positionH relativeFrom="page">
              <wp:posOffset>7488936</wp:posOffset>
            </wp:positionH>
            <wp:positionV relativeFrom="page">
              <wp:posOffset>9657438</wp:posOffset>
            </wp:positionV>
            <wp:extent cx="3048" cy="3049"/>
            <wp:effectExtent l="0" t="0" r="0" b="0"/>
            <wp:wrapSquare wrapText="bothSides"/>
            <wp:docPr id="33" name="Picture 19111"/>
            <wp:cNvGraphicFramePr/>
            <a:graphic xmlns:a="http://schemas.openxmlformats.org/drawingml/2006/main">
              <a:graphicData uri="http://schemas.openxmlformats.org/drawingml/2006/picture">
                <pic:pic xmlns:pic="http://schemas.openxmlformats.org/drawingml/2006/picture">
                  <pic:nvPicPr>
                    <pic:cNvPr id="19111" name="Picture 19111"/>
                    <pic:cNvPicPr/>
                  </pic:nvPicPr>
                  <pic:blipFill>
                    <a:blip r:embed="rId36"/>
                    <a:stretch>
                      <a:fillRect/>
                    </a:stretch>
                  </pic:blipFill>
                  <pic:spPr>
                    <a:xfrm>
                      <a:off x="0" y="0"/>
                      <a:ext cx="3048" cy="3049"/>
                    </a:xfrm>
                    <a:prstGeom prst="rect">
                      <a:avLst/>
                    </a:prstGeom>
                  </pic:spPr>
                </pic:pic>
              </a:graphicData>
            </a:graphic>
          </wp:anchor>
        </w:drawing>
      </w:r>
      <w:r w:rsidRPr="001C5BA4">
        <w:rPr>
          <w:rFonts w:ascii="Times New Roman" w:hAnsi="Times New Roman" w:cs="Times New Roman"/>
          <w:noProof/>
          <w:sz w:val="28"/>
          <w:szCs w:val="28"/>
          <w:lang w:eastAsia="ru-RU"/>
        </w:rPr>
        <w:drawing>
          <wp:anchor distT="0" distB="0" distL="114300" distR="114300" simplePos="0" relativeHeight="251670528" behindDoc="0" locked="0" layoutInCell="1" allowOverlap="0" wp14:anchorId="03CD6C0F" wp14:editId="7AB734B1">
            <wp:simplePos x="0" y="0"/>
            <wp:positionH relativeFrom="page">
              <wp:posOffset>7464552</wp:posOffset>
            </wp:positionH>
            <wp:positionV relativeFrom="page">
              <wp:posOffset>9514163</wp:posOffset>
            </wp:positionV>
            <wp:extent cx="64008" cy="73162"/>
            <wp:effectExtent l="0" t="0" r="0" b="0"/>
            <wp:wrapSquare wrapText="bothSides"/>
            <wp:docPr id="34" name="Picture 40531"/>
            <wp:cNvGraphicFramePr/>
            <a:graphic xmlns:a="http://schemas.openxmlformats.org/drawingml/2006/main">
              <a:graphicData uri="http://schemas.openxmlformats.org/drawingml/2006/picture">
                <pic:pic xmlns:pic="http://schemas.openxmlformats.org/drawingml/2006/picture">
                  <pic:nvPicPr>
                    <pic:cNvPr id="40531" name="Picture 40531"/>
                    <pic:cNvPicPr/>
                  </pic:nvPicPr>
                  <pic:blipFill>
                    <a:blip r:embed="rId37"/>
                    <a:stretch>
                      <a:fillRect/>
                    </a:stretch>
                  </pic:blipFill>
                  <pic:spPr>
                    <a:xfrm>
                      <a:off x="0" y="0"/>
                      <a:ext cx="64008" cy="73162"/>
                    </a:xfrm>
                    <a:prstGeom prst="rect">
                      <a:avLst/>
                    </a:prstGeom>
                  </pic:spPr>
                </pic:pic>
              </a:graphicData>
            </a:graphic>
          </wp:anchor>
        </w:drawing>
      </w:r>
      <w:r w:rsidRPr="001C5BA4">
        <w:rPr>
          <w:rFonts w:ascii="Times New Roman" w:hAnsi="Times New Roman" w:cs="Times New Roman"/>
          <w:noProof/>
          <w:sz w:val="28"/>
          <w:szCs w:val="28"/>
          <w:lang w:eastAsia="ru-RU"/>
        </w:rPr>
        <w:drawing>
          <wp:anchor distT="0" distB="0" distL="114300" distR="114300" simplePos="0" relativeHeight="251671552" behindDoc="0" locked="0" layoutInCell="1" allowOverlap="0" wp14:anchorId="616D61CF" wp14:editId="3C4E379D">
            <wp:simplePos x="0" y="0"/>
            <wp:positionH relativeFrom="page">
              <wp:posOffset>7565136</wp:posOffset>
            </wp:positionH>
            <wp:positionV relativeFrom="page">
              <wp:posOffset>1307778</wp:posOffset>
            </wp:positionV>
            <wp:extent cx="67056" cy="128034"/>
            <wp:effectExtent l="0" t="0" r="0" b="0"/>
            <wp:wrapSquare wrapText="bothSides"/>
            <wp:docPr id="35" name="Picture 40535"/>
            <wp:cNvGraphicFramePr/>
            <a:graphic xmlns:a="http://schemas.openxmlformats.org/drawingml/2006/main">
              <a:graphicData uri="http://schemas.openxmlformats.org/drawingml/2006/picture">
                <pic:pic xmlns:pic="http://schemas.openxmlformats.org/drawingml/2006/picture">
                  <pic:nvPicPr>
                    <pic:cNvPr id="40535" name="Picture 40535"/>
                    <pic:cNvPicPr/>
                  </pic:nvPicPr>
                  <pic:blipFill>
                    <a:blip r:embed="rId38"/>
                    <a:stretch>
                      <a:fillRect/>
                    </a:stretch>
                  </pic:blipFill>
                  <pic:spPr>
                    <a:xfrm>
                      <a:off x="0" y="0"/>
                      <a:ext cx="67056" cy="128034"/>
                    </a:xfrm>
                    <a:prstGeom prst="rect">
                      <a:avLst/>
                    </a:prstGeom>
                  </pic:spPr>
                </pic:pic>
              </a:graphicData>
            </a:graphic>
          </wp:anchor>
        </w:drawing>
      </w:r>
      <w:r w:rsidRPr="001C5BA4">
        <w:rPr>
          <w:rFonts w:ascii="Times New Roman" w:hAnsi="Times New Roman" w:cs="Times New Roman"/>
          <w:noProof/>
          <w:sz w:val="28"/>
          <w:szCs w:val="28"/>
          <w:lang w:eastAsia="ru-RU"/>
        </w:rPr>
        <w:drawing>
          <wp:anchor distT="0" distB="0" distL="114300" distR="114300" simplePos="0" relativeHeight="251672576" behindDoc="0" locked="0" layoutInCell="1" allowOverlap="0" wp14:anchorId="1FB84DB7" wp14:editId="7C8A2A7C">
            <wp:simplePos x="0" y="0"/>
            <wp:positionH relativeFrom="page">
              <wp:posOffset>7275576</wp:posOffset>
            </wp:positionH>
            <wp:positionV relativeFrom="page">
              <wp:posOffset>2707010</wp:posOffset>
            </wp:positionV>
            <wp:extent cx="3048" cy="3048"/>
            <wp:effectExtent l="0" t="0" r="0" b="0"/>
            <wp:wrapSquare wrapText="bothSides"/>
            <wp:docPr id="36" name="Picture 19069"/>
            <wp:cNvGraphicFramePr/>
            <a:graphic xmlns:a="http://schemas.openxmlformats.org/drawingml/2006/main">
              <a:graphicData uri="http://schemas.openxmlformats.org/drawingml/2006/picture">
                <pic:pic xmlns:pic="http://schemas.openxmlformats.org/drawingml/2006/picture">
                  <pic:nvPicPr>
                    <pic:cNvPr id="19069" name="Picture 19069"/>
                    <pic:cNvPicPr/>
                  </pic:nvPicPr>
                  <pic:blipFill>
                    <a:blip r:embed="rId39"/>
                    <a:stretch>
                      <a:fillRect/>
                    </a:stretch>
                  </pic:blipFill>
                  <pic:spPr>
                    <a:xfrm>
                      <a:off x="0" y="0"/>
                      <a:ext cx="3048" cy="3048"/>
                    </a:xfrm>
                    <a:prstGeom prst="rect">
                      <a:avLst/>
                    </a:prstGeom>
                  </pic:spPr>
                </pic:pic>
              </a:graphicData>
            </a:graphic>
          </wp:anchor>
        </w:drawing>
      </w:r>
      <w:r w:rsidRPr="001C5BA4">
        <w:rPr>
          <w:rFonts w:ascii="Times New Roman" w:hAnsi="Times New Roman" w:cs="Times New Roman"/>
          <w:noProof/>
          <w:sz w:val="28"/>
          <w:szCs w:val="28"/>
          <w:lang w:eastAsia="ru-RU"/>
        </w:rPr>
        <w:drawing>
          <wp:anchor distT="0" distB="0" distL="114300" distR="114300" simplePos="0" relativeHeight="251673600" behindDoc="0" locked="0" layoutInCell="1" allowOverlap="0" wp14:anchorId="5B8CE26A" wp14:editId="46D6D0A7">
            <wp:simplePos x="0" y="0"/>
            <wp:positionH relativeFrom="page">
              <wp:posOffset>7245096</wp:posOffset>
            </wp:positionH>
            <wp:positionV relativeFrom="page">
              <wp:posOffset>2710058</wp:posOffset>
            </wp:positionV>
            <wp:extent cx="3048" cy="3048"/>
            <wp:effectExtent l="0" t="0" r="0" b="0"/>
            <wp:wrapSquare wrapText="bothSides"/>
            <wp:docPr id="37" name="Picture 19070"/>
            <wp:cNvGraphicFramePr/>
            <a:graphic xmlns:a="http://schemas.openxmlformats.org/drawingml/2006/main">
              <a:graphicData uri="http://schemas.openxmlformats.org/drawingml/2006/picture">
                <pic:pic xmlns:pic="http://schemas.openxmlformats.org/drawingml/2006/picture">
                  <pic:nvPicPr>
                    <pic:cNvPr id="19070" name="Picture 19070"/>
                    <pic:cNvPicPr/>
                  </pic:nvPicPr>
                  <pic:blipFill>
                    <a:blip r:embed="rId40"/>
                    <a:stretch>
                      <a:fillRect/>
                    </a:stretch>
                  </pic:blipFill>
                  <pic:spPr>
                    <a:xfrm>
                      <a:off x="0" y="0"/>
                      <a:ext cx="3048" cy="3048"/>
                    </a:xfrm>
                    <a:prstGeom prst="rect">
                      <a:avLst/>
                    </a:prstGeom>
                  </pic:spPr>
                </pic:pic>
              </a:graphicData>
            </a:graphic>
          </wp:anchor>
        </w:drawing>
      </w:r>
      <w:r w:rsidRPr="001C5BA4">
        <w:rPr>
          <w:rFonts w:ascii="Times New Roman" w:hAnsi="Times New Roman" w:cs="Times New Roman"/>
          <w:noProof/>
          <w:sz w:val="28"/>
          <w:szCs w:val="28"/>
          <w:lang w:eastAsia="ru-RU"/>
        </w:rPr>
        <w:drawing>
          <wp:anchor distT="0" distB="0" distL="114300" distR="114300" simplePos="0" relativeHeight="251674624" behindDoc="0" locked="0" layoutInCell="1" allowOverlap="0" wp14:anchorId="3A0F6FD5" wp14:editId="7D421E0F">
            <wp:simplePos x="0" y="0"/>
            <wp:positionH relativeFrom="page">
              <wp:posOffset>7571232</wp:posOffset>
            </wp:positionH>
            <wp:positionV relativeFrom="page">
              <wp:posOffset>7069318</wp:posOffset>
            </wp:positionV>
            <wp:extent cx="27432" cy="3049"/>
            <wp:effectExtent l="0" t="0" r="0" b="0"/>
            <wp:wrapTopAndBottom/>
            <wp:docPr id="38" name="Picture 40537"/>
            <wp:cNvGraphicFramePr/>
            <a:graphic xmlns:a="http://schemas.openxmlformats.org/drawingml/2006/main">
              <a:graphicData uri="http://schemas.openxmlformats.org/drawingml/2006/picture">
                <pic:pic xmlns:pic="http://schemas.openxmlformats.org/drawingml/2006/picture">
                  <pic:nvPicPr>
                    <pic:cNvPr id="40537" name="Picture 40537"/>
                    <pic:cNvPicPr/>
                  </pic:nvPicPr>
                  <pic:blipFill>
                    <a:blip r:embed="rId41"/>
                    <a:stretch>
                      <a:fillRect/>
                    </a:stretch>
                  </pic:blipFill>
                  <pic:spPr>
                    <a:xfrm>
                      <a:off x="0" y="0"/>
                      <a:ext cx="27432" cy="3049"/>
                    </a:xfrm>
                    <a:prstGeom prst="rect">
                      <a:avLst/>
                    </a:prstGeom>
                  </pic:spPr>
                </pic:pic>
              </a:graphicData>
            </a:graphic>
          </wp:anchor>
        </w:drawing>
      </w:r>
      <w:r w:rsidRPr="001C5BA4">
        <w:rPr>
          <w:rFonts w:ascii="Times New Roman" w:eastAsia="Times New Roman" w:hAnsi="Times New Roman" w:cs="Times New Roman"/>
          <w:sz w:val="28"/>
          <w:szCs w:val="28"/>
        </w:rPr>
        <w:t xml:space="preserve">согласование распоряжения (в том числе передачу в аренду) имущества Учреждения; </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 рассмотрение предложений начальника Учреждения и принятие решений о реорганизации и ликвидация Учреждения, об изменении его типа; </w:t>
      </w:r>
      <w:r w:rsidRPr="001C5BA4">
        <w:rPr>
          <w:rFonts w:ascii="Times New Roman" w:hAnsi="Times New Roman" w:cs="Times New Roman"/>
          <w:noProof/>
          <w:sz w:val="28"/>
          <w:szCs w:val="28"/>
          <w:lang w:eastAsia="ru-RU"/>
        </w:rPr>
        <w:drawing>
          <wp:inline distT="0" distB="0" distL="0" distR="0" wp14:anchorId="6C8823ED" wp14:editId="3DD72C51">
            <wp:extent cx="42672" cy="18291"/>
            <wp:effectExtent l="0" t="0" r="0" b="0"/>
            <wp:docPr id="39" name="Picture 19080"/>
            <wp:cNvGraphicFramePr/>
            <a:graphic xmlns:a="http://schemas.openxmlformats.org/drawingml/2006/main">
              <a:graphicData uri="http://schemas.openxmlformats.org/drawingml/2006/picture">
                <pic:pic xmlns:pic="http://schemas.openxmlformats.org/drawingml/2006/picture">
                  <pic:nvPicPr>
                    <pic:cNvPr id="19080" name="Picture 19080"/>
                    <pic:cNvPicPr/>
                  </pic:nvPicPr>
                  <pic:blipFill>
                    <a:blip r:embed="rId42"/>
                    <a:stretch>
                      <a:fillRect/>
                    </a:stretch>
                  </pic:blipFill>
                  <pic:spPr>
                    <a:xfrm>
                      <a:off x="0" y="0"/>
                      <a:ext cx="42672" cy="18291"/>
                    </a:xfrm>
                    <a:prstGeom prst="rect">
                      <a:avLst/>
                    </a:prstGeom>
                  </pic:spPr>
                </pic:pic>
              </a:graphicData>
            </a:graphic>
          </wp:inline>
        </w:drawing>
      </w:r>
      <w:r w:rsidRPr="001C5BA4">
        <w:rPr>
          <w:rFonts w:ascii="Times New Roman" w:eastAsia="Times New Roman" w:hAnsi="Times New Roman" w:cs="Times New Roman"/>
          <w:sz w:val="28"/>
          <w:szCs w:val="28"/>
        </w:rPr>
        <w:t xml:space="preserve"> осуществление контроля за деятельностью Учреждения в соответствии с законодательством Российской Федерации.</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Учреждение возглавляет начальник, назначаемый на должность и освобождаемый от должности распоряжением главы администрации городского округа </w:t>
      </w:r>
      <w:r w:rsidRPr="001C5BA4">
        <w:rPr>
          <w:rFonts w:ascii="Times New Roman" w:hAnsi="Times New Roman" w:cs="Times New Roman"/>
          <w:noProof/>
          <w:sz w:val="28"/>
          <w:szCs w:val="28"/>
          <w:lang w:eastAsia="ru-RU"/>
        </w:rPr>
        <w:drawing>
          <wp:inline distT="0" distB="0" distL="0" distR="0" wp14:anchorId="02CBE497" wp14:editId="630D1B11">
            <wp:extent cx="3048" cy="3049"/>
            <wp:effectExtent l="0" t="0" r="0" b="0"/>
            <wp:docPr id="40" name="Picture 19081"/>
            <wp:cNvGraphicFramePr/>
            <a:graphic xmlns:a="http://schemas.openxmlformats.org/drawingml/2006/main">
              <a:graphicData uri="http://schemas.openxmlformats.org/drawingml/2006/picture">
                <pic:pic xmlns:pic="http://schemas.openxmlformats.org/drawingml/2006/picture">
                  <pic:nvPicPr>
                    <pic:cNvPr id="19081" name="Picture 19081"/>
                    <pic:cNvPicPr/>
                  </pic:nvPicPr>
                  <pic:blipFill>
                    <a:blip r:embed="rId43"/>
                    <a:stretch>
                      <a:fillRect/>
                    </a:stretch>
                  </pic:blipFill>
                  <pic:spPr>
                    <a:xfrm>
                      <a:off x="0" y="0"/>
                      <a:ext cx="3048" cy="3049"/>
                    </a:xfrm>
                    <a:prstGeom prst="rect">
                      <a:avLst/>
                    </a:prstGeom>
                  </pic:spPr>
                </pic:pic>
              </a:graphicData>
            </a:graphic>
          </wp:inline>
        </w:drawing>
      </w:r>
      <w:r w:rsidRPr="001C5BA4">
        <w:rPr>
          <w:rFonts w:ascii="Times New Roman" w:eastAsia="Times New Roman" w:hAnsi="Times New Roman" w:cs="Times New Roman"/>
          <w:sz w:val="28"/>
          <w:szCs w:val="28"/>
        </w:rPr>
        <w:t>Кинешма.</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lastRenderedPageBreak/>
        <w:t>Начальник осуществляет руководство деятельностью Учреждения, обеспечивает организацию защиты сведений, составляющих государственную тайну.</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anchor distT="0" distB="0" distL="114300" distR="114300" simplePos="0" relativeHeight="251675648" behindDoc="0" locked="0" layoutInCell="1" allowOverlap="0" wp14:anchorId="08D44D73" wp14:editId="53ABD8F8">
            <wp:simplePos x="0" y="0"/>
            <wp:positionH relativeFrom="column">
              <wp:posOffset>161544</wp:posOffset>
            </wp:positionH>
            <wp:positionV relativeFrom="paragraph">
              <wp:posOffset>285699</wp:posOffset>
            </wp:positionV>
            <wp:extent cx="21336" cy="18290"/>
            <wp:effectExtent l="0" t="0" r="0" b="0"/>
            <wp:wrapSquare wrapText="bothSides"/>
            <wp:docPr id="41" name="Picture 40539"/>
            <wp:cNvGraphicFramePr/>
            <a:graphic xmlns:a="http://schemas.openxmlformats.org/drawingml/2006/main">
              <a:graphicData uri="http://schemas.openxmlformats.org/drawingml/2006/picture">
                <pic:pic xmlns:pic="http://schemas.openxmlformats.org/drawingml/2006/picture">
                  <pic:nvPicPr>
                    <pic:cNvPr id="40539" name="Picture 40539"/>
                    <pic:cNvPicPr/>
                  </pic:nvPicPr>
                  <pic:blipFill>
                    <a:blip r:embed="rId44"/>
                    <a:stretch>
                      <a:fillRect/>
                    </a:stretch>
                  </pic:blipFill>
                  <pic:spPr>
                    <a:xfrm>
                      <a:off x="0" y="0"/>
                      <a:ext cx="21336" cy="18290"/>
                    </a:xfrm>
                    <a:prstGeom prst="rect">
                      <a:avLst/>
                    </a:prstGeom>
                  </pic:spPr>
                </pic:pic>
              </a:graphicData>
            </a:graphic>
          </wp:anchor>
        </w:drawing>
      </w:r>
      <w:r w:rsidRPr="001C5BA4">
        <w:rPr>
          <w:rFonts w:ascii="Times New Roman" w:eastAsia="Times New Roman" w:hAnsi="Times New Roman" w:cs="Times New Roman"/>
          <w:sz w:val="28"/>
          <w:szCs w:val="28"/>
        </w:rPr>
        <w:t xml:space="preserve">Начальник несет персональную ответственность за невыполнение или ненадлежащее выполнение уставной деятельности Учреждения,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за организацию защиты сведений, составляющих государственную тайну, за прием-сдачу сведений, составляющих государственную тайну, при смене руководителя подразделения, ответственного за ведение секретного делопроизводства, при реорганизации или </w:t>
      </w:r>
      <w:r w:rsidRPr="001C5BA4">
        <w:rPr>
          <w:rFonts w:ascii="Times New Roman" w:hAnsi="Times New Roman" w:cs="Times New Roman"/>
          <w:noProof/>
          <w:sz w:val="28"/>
          <w:szCs w:val="28"/>
          <w:lang w:eastAsia="ru-RU"/>
        </w:rPr>
        <w:drawing>
          <wp:inline distT="0" distB="0" distL="0" distR="0" wp14:anchorId="02AF71AC" wp14:editId="1FA88337">
            <wp:extent cx="3048" cy="3049"/>
            <wp:effectExtent l="0" t="0" r="0" b="0"/>
            <wp:docPr id="42" name="Picture 19087"/>
            <wp:cNvGraphicFramePr/>
            <a:graphic xmlns:a="http://schemas.openxmlformats.org/drawingml/2006/main">
              <a:graphicData uri="http://schemas.openxmlformats.org/drawingml/2006/picture">
                <pic:pic xmlns:pic="http://schemas.openxmlformats.org/drawingml/2006/picture">
                  <pic:nvPicPr>
                    <pic:cNvPr id="19087" name="Picture 19087"/>
                    <pic:cNvPicPr/>
                  </pic:nvPicPr>
                  <pic:blipFill>
                    <a:blip r:embed="rId45"/>
                    <a:stretch>
                      <a:fillRect/>
                    </a:stretch>
                  </pic:blipFill>
                  <pic:spPr>
                    <a:xfrm>
                      <a:off x="0" y="0"/>
                      <a:ext cx="3048" cy="3049"/>
                    </a:xfrm>
                    <a:prstGeom prst="rect">
                      <a:avLst/>
                    </a:prstGeom>
                  </pic:spPr>
                </pic:pic>
              </a:graphicData>
            </a:graphic>
          </wp:inline>
        </w:drawing>
      </w:r>
      <w:r w:rsidRPr="001C5BA4">
        <w:rPr>
          <w:rFonts w:ascii="Times New Roman" w:eastAsia="Times New Roman" w:hAnsi="Times New Roman" w:cs="Times New Roman"/>
          <w:sz w:val="28"/>
          <w:szCs w:val="28"/>
        </w:rPr>
        <w:t xml:space="preserve"> ликвидации Учреждения в соответствии с нормативными документами.</w:t>
      </w:r>
    </w:p>
    <w:p w:rsidR="001C5BA4" w:rsidRPr="001C5BA4" w:rsidRDefault="001C5BA4" w:rsidP="001C5BA4">
      <w:pPr>
        <w:numPr>
          <w:ilvl w:val="1"/>
          <w:numId w:val="9"/>
        </w:numPr>
        <w:spacing w:after="0" w:line="240" w:lineRule="auto"/>
        <w:ind w:right="-1" w:firstLine="522"/>
        <w:contextualSpacing/>
        <w:jc w:val="both"/>
        <w:rPr>
          <w:rFonts w:ascii="Times New Roman" w:hAnsi="Times New Roman" w:cs="Times New Roman"/>
          <w:sz w:val="28"/>
          <w:szCs w:val="28"/>
        </w:rPr>
      </w:pPr>
      <w:r w:rsidRPr="001C5BA4">
        <w:rPr>
          <w:noProof/>
          <w:lang w:eastAsia="ru-RU"/>
        </w:rPr>
        <w:drawing>
          <wp:inline distT="0" distB="0" distL="0" distR="0" wp14:anchorId="1EBEA383" wp14:editId="12938A7F">
            <wp:extent cx="12192" cy="54872"/>
            <wp:effectExtent l="0" t="0" r="0" b="0"/>
            <wp:docPr id="43" name="Picture 40541"/>
            <wp:cNvGraphicFramePr/>
            <a:graphic xmlns:a="http://schemas.openxmlformats.org/drawingml/2006/main">
              <a:graphicData uri="http://schemas.openxmlformats.org/drawingml/2006/picture">
                <pic:pic xmlns:pic="http://schemas.openxmlformats.org/drawingml/2006/picture">
                  <pic:nvPicPr>
                    <pic:cNvPr id="40541" name="Picture 40541"/>
                    <pic:cNvPicPr/>
                  </pic:nvPicPr>
                  <pic:blipFill>
                    <a:blip r:embed="rId46"/>
                    <a:stretch>
                      <a:fillRect/>
                    </a:stretch>
                  </pic:blipFill>
                  <pic:spPr>
                    <a:xfrm>
                      <a:off x="0" y="0"/>
                      <a:ext cx="12192" cy="54872"/>
                    </a:xfrm>
                    <a:prstGeom prst="rect">
                      <a:avLst/>
                    </a:prstGeom>
                  </pic:spPr>
                </pic:pic>
              </a:graphicData>
            </a:graphic>
          </wp:inline>
        </w:drawing>
      </w:r>
      <w:r w:rsidRPr="001C5BA4">
        <w:rPr>
          <w:rFonts w:ascii="Times New Roman" w:eastAsia="Times New Roman" w:hAnsi="Times New Roman" w:cs="Times New Roman"/>
          <w:sz w:val="28"/>
          <w:szCs w:val="28"/>
        </w:rPr>
        <w:t xml:space="preserve">Начальник подотчетен Учредителю и в своей деятельности руководствуется законодательством Российской Федерации, правовыми актами Ивановской области, муниципальными правовыми актами городского округа Кинешма, а также настоящим </w:t>
      </w:r>
      <w:r w:rsidRPr="001C5BA4">
        <w:rPr>
          <w:noProof/>
          <w:lang w:eastAsia="ru-RU"/>
        </w:rPr>
        <w:drawing>
          <wp:inline distT="0" distB="0" distL="0" distR="0" wp14:anchorId="4134DC90" wp14:editId="23FE6385">
            <wp:extent cx="12192" cy="30484"/>
            <wp:effectExtent l="0" t="0" r="0" b="0"/>
            <wp:docPr id="44" name="Picture 40545"/>
            <wp:cNvGraphicFramePr/>
            <a:graphic xmlns:a="http://schemas.openxmlformats.org/drawingml/2006/main">
              <a:graphicData uri="http://schemas.openxmlformats.org/drawingml/2006/picture">
                <pic:pic xmlns:pic="http://schemas.openxmlformats.org/drawingml/2006/picture">
                  <pic:nvPicPr>
                    <pic:cNvPr id="40545" name="Picture 40545"/>
                    <pic:cNvPicPr/>
                  </pic:nvPicPr>
                  <pic:blipFill>
                    <a:blip r:embed="rId47"/>
                    <a:stretch>
                      <a:fillRect/>
                    </a:stretch>
                  </pic:blipFill>
                  <pic:spPr>
                    <a:xfrm>
                      <a:off x="0" y="0"/>
                      <a:ext cx="12192" cy="30484"/>
                    </a:xfrm>
                    <a:prstGeom prst="rect">
                      <a:avLst/>
                    </a:prstGeom>
                  </pic:spPr>
                </pic:pic>
              </a:graphicData>
            </a:graphic>
          </wp:inline>
        </w:drawing>
      </w:r>
      <w:r w:rsidRPr="001C5BA4">
        <w:rPr>
          <w:rFonts w:ascii="Times New Roman" w:eastAsia="Times New Roman" w:hAnsi="Times New Roman" w:cs="Times New Roman"/>
          <w:sz w:val="28"/>
          <w:szCs w:val="28"/>
        </w:rPr>
        <w:t>Уставом и заключенным с ним трудовым договором.</w:t>
      </w:r>
    </w:p>
    <w:p w:rsidR="001C5BA4" w:rsidRPr="001C5BA4" w:rsidRDefault="001C5BA4" w:rsidP="001C5BA4">
      <w:pPr>
        <w:numPr>
          <w:ilvl w:val="1"/>
          <w:numId w:val="9"/>
        </w:numPr>
        <w:spacing w:after="0" w:line="240" w:lineRule="auto"/>
        <w:ind w:right="-1" w:firstLine="426"/>
        <w:jc w:val="both"/>
        <w:rPr>
          <w:rFonts w:ascii="Times New Roman" w:hAnsi="Times New Roman" w:cs="Times New Roman"/>
          <w:sz w:val="28"/>
          <w:szCs w:val="28"/>
        </w:rPr>
      </w:pPr>
      <w:r w:rsidRPr="001C5BA4">
        <w:rPr>
          <w:rFonts w:ascii="Times New Roman" w:hAnsi="Times New Roman" w:cs="Times New Roman"/>
          <w:noProof/>
          <w:sz w:val="28"/>
          <w:szCs w:val="28"/>
          <w:lang w:eastAsia="ru-RU"/>
        </w:rPr>
        <w:drawing>
          <wp:anchor distT="0" distB="0" distL="114300" distR="114300" simplePos="0" relativeHeight="251676672" behindDoc="0" locked="0" layoutInCell="1" allowOverlap="0" wp14:anchorId="713CABAC" wp14:editId="3F92D4D4">
            <wp:simplePos x="0" y="0"/>
            <wp:positionH relativeFrom="column">
              <wp:posOffset>137160</wp:posOffset>
            </wp:positionH>
            <wp:positionV relativeFrom="paragraph">
              <wp:posOffset>188376</wp:posOffset>
            </wp:positionV>
            <wp:extent cx="3048" cy="3049"/>
            <wp:effectExtent l="0" t="0" r="0" b="0"/>
            <wp:wrapSquare wrapText="bothSides"/>
            <wp:docPr id="45" name="Picture 19108"/>
            <wp:cNvGraphicFramePr/>
            <a:graphic xmlns:a="http://schemas.openxmlformats.org/drawingml/2006/main">
              <a:graphicData uri="http://schemas.openxmlformats.org/drawingml/2006/picture">
                <pic:pic xmlns:pic="http://schemas.openxmlformats.org/drawingml/2006/picture">
                  <pic:nvPicPr>
                    <pic:cNvPr id="19108" name="Picture 19108"/>
                    <pic:cNvPicPr/>
                  </pic:nvPicPr>
                  <pic:blipFill>
                    <a:blip r:embed="rId48"/>
                    <a:stretch>
                      <a:fillRect/>
                    </a:stretch>
                  </pic:blipFill>
                  <pic:spPr>
                    <a:xfrm>
                      <a:off x="0" y="0"/>
                      <a:ext cx="3048" cy="3049"/>
                    </a:xfrm>
                    <a:prstGeom prst="rect">
                      <a:avLst/>
                    </a:prstGeom>
                  </pic:spPr>
                </pic:pic>
              </a:graphicData>
            </a:graphic>
          </wp:anchor>
        </w:drawing>
      </w:r>
      <w:r w:rsidRPr="001C5BA4">
        <w:rPr>
          <w:rFonts w:ascii="Times New Roman" w:eastAsia="Times New Roman" w:hAnsi="Times New Roman" w:cs="Times New Roman"/>
          <w:sz w:val="28"/>
          <w:szCs w:val="28"/>
        </w:rPr>
        <w:t xml:space="preserve">Начальник без доверенности действует от имени Учреждения, представляет его </w:t>
      </w:r>
      <w:r w:rsidRPr="001C5BA4">
        <w:rPr>
          <w:rFonts w:ascii="Times New Roman" w:hAnsi="Times New Roman" w:cs="Times New Roman"/>
          <w:noProof/>
          <w:sz w:val="28"/>
          <w:szCs w:val="28"/>
          <w:lang w:eastAsia="ru-RU"/>
        </w:rPr>
        <w:drawing>
          <wp:inline distT="0" distB="0" distL="0" distR="0" wp14:anchorId="7EFB9FDB" wp14:editId="16308268">
            <wp:extent cx="3048" cy="3049"/>
            <wp:effectExtent l="0" t="0" r="0" b="0"/>
            <wp:docPr id="46" name="Picture 19106"/>
            <wp:cNvGraphicFramePr/>
            <a:graphic xmlns:a="http://schemas.openxmlformats.org/drawingml/2006/main">
              <a:graphicData uri="http://schemas.openxmlformats.org/drawingml/2006/picture">
                <pic:pic xmlns:pic="http://schemas.openxmlformats.org/drawingml/2006/picture">
                  <pic:nvPicPr>
                    <pic:cNvPr id="19106" name="Picture 19106"/>
                    <pic:cNvPicPr/>
                  </pic:nvPicPr>
                  <pic:blipFill>
                    <a:blip r:embed="rId49"/>
                    <a:stretch>
                      <a:fillRect/>
                    </a:stretch>
                  </pic:blipFill>
                  <pic:spPr>
                    <a:xfrm>
                      <a:off x="0" y="0"/>
                      <a:ext cx="3048" cy="3049"/>
                    </a:xfrm>
                    <a:prstGeom prst="rect">
                      <a:avLst/>
                    </a:prstGeom>
                  </pic:spPr>
                </pic:pic>
              </a:graphicData>
            </a:graphic>
          </wp:inline>
        </w:drawing>
      </w:r>
      <w:r w:rsidRPr="001C5BA4">
        <w:rPr>
          <w:rFonts w:ascii="Times New Roman" w:eastAsia="Times New Roman" w:hAnsi="Times New Roman" w:cs="Times New Roman"/>
          <w:sz w:val="28"/>
          <w:szCs w:val="28"/>
        </w:rPr>
        <w:t xml:space="preserve">интересы в отношениях с органами государственной власти и местного самоуправления, </w:t>
      </w:r>
      <w:r w:rsidRPr="001C5BA4">
        <w:rPr>
          <w:rFonts w:ascii="Times New Roman" w:hAnsi="Times New Roman" w:cs="Times New Roman"/>
          <w:noProof/>
          <w:sz w:val="28"/>
          <w:szCs w:val="28"/>
          <w:lang w:eastAsia="ru-RU"/>
        </w:rPr>
        <w:drawing>
          <wp:inline distT="0" distB="0" distL="0" distR="0" wp14:anchorId="5E078E58" wp14:editId="62ECB982">
            <wp:extent cx="3048" cy="6097"/>
            <wp:effectExtent l="0" t="0" r="0" b="0"/>
            <wp:docPr id="47" name="Picture 19113"/>
            <wp:cNvGraphicFramePr/>
            <a:graphic xmlns:a="http://schemas.openxmlformats.org/drawingml/2006/main">
              <a:graphicData uri="http://schemas.openxmlformats.org/drawingml/2006/picture">
                <pic:pic xmlns:pic="http://schemas.openxmlformats.org/drawingml/2006/picture">
                  <pic:nvPicPr>
                    <pic:cNvPr id="19113" name="Picture 19113"/>
                    <pic:cNvPicPr/>
                  </pic:nvPicPr>
                  <pic:blipFill>
                    <a:blip r:embed="rId50"/>
                    <a:stretch>
                      <a:fillRect/>
                    </a:stretch>
                  </pic:blipFill>
                  <pic:spPr>
                    <a:xfrm>
                      <a:off x="0" y="0"/>
                      <a:ext cx="3048" cy="6097"/>
                    </a:xfrm>
                    <a:prstGeom prst="rect">
                      <a:avLst/>
                    </a:prstGeom>
                  </pic:spPr>
                </pic:pic>
              </a:graphicData>
            </a:graphic>
          </wp:inline>
        </w:drawing>
      </w:r>
      <w:r w:rsidRPr="001C5BA4">
        <w:rPr>
          <w:rFonts w:ascii="Times New Roman" w:eastAsia="Times New Roman" w:hAnsi="Times New Roman" w:cs="Times New Roman"/>
          <w:sz w:val="28"/>
          <w:szCs w:val="28"/>
        </w:rPr>
        <w:t xml:space="preserve">юридическими и физическими лицами, совершает в установленном порядке сделки от </w:t>
      </w:r>
      <w:r w:rsidRPr="001C5BA4">
        <w:rPr>
          <w:rFonts w:ascii="Times New Roman" w:hAnsi="Times New Roman" w:cs="Times New Roman"/>
          <w:noProof/>
          <w:sz w:val="28"/>
          <w:szCs w:val="28"/>
          <w:lang w:eastAsia="ru-RU"/>
        </w:rPr>
        <w:drawing>
          <wp:inline distT="0" distB="0" distL="0" distR="0" wp14:anchorId="2E958D84" wp14:editId="3A62B9E6">
            <wp:extent cx="3049" cy="6097"/>
            <wp:effectExtent l="0" t="0" r="0" b="0"/>
            <wp:docPr id="48" name="Picture 19112"/>
            <wp:cNvGraphicFramePr/>
            <a:graphic xmlns:a="http://schemas.openxmlformats.org/drawingml/2006/main">
              <a:graphicData uri="http://schemas.openxmlformats.org/drawingml/2006/picture">
                <pic:pic xmlns:pic="http://schemas.openxmlformats.org/drawingml/2006/picture">
                  <pic:nvPicPr>
                    <pic:cNvPr id="19112" name="Picture 19112"/>
                    <pic:cNvPicPr/>
                  </pic:nvPicPr>
                  <pic:blipFill>
                    <a:blip r:embed="rId51"/>
                    <a:stretch>
                      <a:fillRect/>
                    </a:stretch>
                  </pic:blipFill>
                  <pic:spPr>
                    <a:xfrm>
                      <a:off x="0" y="0"/>
                      <a:ext cx="3049" cy="6097"/>
                    </a:xfrm>
                    <a:prstGeom prst="rect">
                      <a:avLst/>
                    </a:prstGeom>
                  </pic:spPr>
                </pic:pic>
              </a:graphicData>
            </a:graphic>
          </wp:inline>
        </w:drawing>
      </w:r>
      <w:r w:rsidRPr="001C5BA4">
        <w:rPr>
          <w:rFonts w:ascii="Times New Roman" w:hAnsi="Times New Roman" w:cs="Times New Roman"/>
          <w:noProof/>
          <w:sz w:val="28"/>
          <w:szCs w:val="28"/>
          <w:lang w:eastAsia="ru-RU"/>
        </w:rPr>
        <w:drawing>
          <wp:inline distT="0" distB="0" distL="0" distR="0" wp14:anchorId="78828830" wp14:editId="42AF9F42">
            <wp:extent cx="6096" cy="3049"/>
            <wp:effectExtent l="0" t="0" r="0" b="0"/>
            <wp:docPr id="49" name="Picture 19114"/>
            <wp:cNvGraphicFramePr/>
            <a:graphic xmlns:a="http://schemas.openxmlformats.org/drawingml/2006/main">
              <a:graphicData uri="http://schemas.openxmlformats.org/drawingml/2006/picture">
                <pic:pic xmlns:pic="http://schemas.openxmlformats.org/drawingml/2006/picture">
                  <pic:nvPicPr>
                    <pic:cNvPr id="19114" name="Picture 19114"/>
                    <pic:cNvPicPr/>
                  </pic:nvPicPr>
                  <pic:blipFill>
                    <a:blip r:embed="rId52"/>
                    <a:stretch>
                      <a:fillRect/>
                    </a:stretch>
                  </pic:blipFill>
                  <pic:spPr>
                    <a:xfrm>
                      <a:off x="0" y="0"/>
                      <a:ext cx="6096" cy="3049"/>
                    </a:xfrm>
                    <a:prstGeom prst="rect">
                      <a:avLst/>
                    </a:prstGeom>
                  </pic:spPr>
                </pic:pic>
              </a:graphicData>
            </a:graphic>
          </wp:inline>
        </w:drawing>
      </w:r>
      <w:r w:rsidRPr="001C5BA4">
        <w:rPr>
          <w:rFonts w:ascii="Times New Roman" w:eastAsia="Times New Roman" w:hAnsi="Times New Roman" w:cs="Times New Roman"/>
          <w:sz w:val="28"/>
          <w:szCs w:val="28"/>
        </w:rPr>
        <w:t>имени Учреждения, заключает договоры, выдает доверенности, открывает лицевые счета, издает приказы и распоряжения, обязательные для исполнения всеми работниками Учреждения.</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Начальник распоряжается денежными средствами, а также материальными и нематериальными активами Учреждения в порядке, установленном законодательством Российской Федерации и настоящим Уставом.</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Начальник определяет и утверждает по согласованию с Учредителем структуру, штатное расписание, бюджетную смету Учреждения.</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Начальник утверждает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Начальник назначает на должность и освобождает от должности работников Учреждения в соответствии с законодательством о труде и другими нормативными правовыми актами Российской Федерации.</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Начальник утверждает должностные инструкции работников Учреждения.</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Начальник применяет к работникам Учреждения меры поощрения и налагает на них взыскания в соответствии с законодательством Российской Федерации.</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Взаимоотношения начальника и работников Учреждения, возникающие на основании трудового договора, регулируются в соответствии с законодательством о труде.</w:t>
      </w:r>
    </w:p>
    <w:p w:rsidR="001C5BA4" w:rsidRPr="001C5BA4" w:rsidRDefault="001C5BA4" w:rsidP="001C5BA4">
      <w:pPr>
        <w:numPr>
          <w:ilvl w:val="1"/>
          <w:numId w:val="9"/>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Начальник Учреждения осуществляет действия в соответствии с законодательством Российской Федерации.</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lastRenderedPageBreak/>
        <w:t xml:space="preserve">5.16 </w:t>
      </w:r>
      <w:proofErr w:type="gramStart"/>
      <w:r w:rsidRPr="001C5BA4">
        <w:rPr>
          <w:rFonts w:ascii="Times New Roman" w:eastAsia="Times New Roman" w:hAnsi="Times New Roman" w:cs="Times New Roman"/>
          <w:sz w:val="28"/>
          <w:szCs w:val="28"/>
        </w:rPr>
        <w:t>В</w:t>
      </w:r>
      <w:proofErr w:type="gramEnd"/>
      <w:r w:rsidRPr="001C5BA4">
        <w:rPr>
          <w:rFonts w:ascii="Times New Roman" w:eastAsia="Times New Roman" w:hAnsi="Times New Roman" w:cs="Times New Roman"/>
          <w:sz w:val="28"/>
          <w:szCs w:val="28"/>
        </w:rPr>
        <w:t xml:space="preserve"> случае отсутствия начальника Учреждения исполнение его обязанностей временно выполняют заместитель или помощник начальника Учреждения в соответствии с распределением должностных обязанностей.</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5.17. Начальнику Учреждения запрещено:</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выступать учредителем (участником) юридического лица, осуществляющего виды </w:t>
      </w:r>
      <w:r w:rsidRPr="001C5BA4">
        <w:rPr>
          <w:rFonts w:ascii="Times New Roman" w:hAnsi="Times New Roman" w:cs="Times New Roman"/>
          <w:noProof/>
          <w:sz w:val="28"/>
          <w:szCs w:val="28"/>
          <w:lang w:eastAsia="ru-RU"/>
        </w:rPr>
        <w:drawing>
          <wp:inline distT="0" distB="0" distL="0" distR="0" wp14:anchorId="667D90B3" wp14:editId="7A25082D">
            <wp:extent cx="3049" cy="3048"/>
            <wp:effectExtent l="0" t="0" r="0" b="0"/>
            <wp:docPr id="50" name="Picture 22278"/>
            <wp:cNvGraphicFramePr/>
            <a:graphic xmlns:a="http://schemas.openxmlformats.org/drawingml/2006/main">
              <a:graphicData uri="http://schemas.openxmlformats.org/drawingml/2006/picture">
                <pic:pic xmlns:pic="http://schemas.openxmlformats.org/drawingml/2006/picture">
                  <pic:nvPicPr>
                    <pic:cNvPr id="22278" name="Picture 22278"/>
                    <pic:cNvPicPr/>
                  </pic:nvPicPr>
                  <pic:blipFill>
                    <a:blip r:embed="rId53"/>
                    <a:stretch>
                      <a:fillRect/>
                    </a:stretch>
                  </pic:blipFill>
                  <pic:spPr>
                    <a:xfrm>
                      <a:off x="0" y="0"/>
                      <a:ext cx="3049" cy="3048"/>
                    </a:xfrm>
                    <a:prstGeom prst="rect">
                      <a:avLst/>
                    </a:prstGeom>
                  </pic:spPr>
                </pic:pic>
              </a:graphicData>
            </a:graphic>
          </wp:inline>
        </w:drawing>
      </w:r>
      <w:r w:rsidRPr="001C5BA4">
        <w:rPr>
          <w:rFonts w:ascii="Times New Roman" w:eastAsia="Times New Roman" w:hAnsi="Times New Roman" w:cs="Times New Roman"/>
          <w:sz w:val="28"/>
          <w:szCs w:val="28"/>
        </w:rPr>
        <w:t>деятельности (работы, услуги), аналогичные или взаимозаменяемые по (отношению к видам деятельности (работам, услугам), выполняемым Учреждением, а также состоять с таковыми в трудовых или гражданско-правовых отношениях;</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занимать должности, а также выполнять оплачиваемую работу в государственных органах, органах местного самоуправления, на предприятиях, в учреждениях, </w:t>
      </w:r>
      <w:r w:rsidRPr="001C5BA4">
        <w:rPr>
          <w:rFonts w:ascii="Times New Roman" w:hAnsi="Times New Roman" w:cs="Times New Roman"/>
          <w:noProof/>
          <w:sz w:val="28"/>
          <w:szCs w:val="28"/>
          <w:lang w:eastAsia="ru-RU"/>
        </w:rPr>
        <w:drawing>
          <wp:inline distT="0" distB="0" distL="0" distR="0" wp14:anchorId="79B7AECA" wp14:editId="16B972BF">
            <wp:extent cx="3048" cy="3048"/>
            <wp:effectExtent l="0" t="0" r="0" b="0"/>
            <wp:docPr id="51" name="Picture 22279"/>
            <wp:cNvGraphicFramePr/>
            <a:graphic xmlns:a="http://schemas.openxmlformats.org/drawingml/2006/main">
              <a:graphicData uri="http://schemas.openxmlformats.org/drawingml/2006/picture">
                <pic:pic xmlns:pic="http://schemas.openxmlformats.org/drawingml/2006/picture">
                  <pic:nvPicPr>
                    <pic:cNvPr id="22279" name="Picture 22279"/>
                    <pic:cNvPicPr/>
                  </pic:nvPicPr>
                  <pic:blipFill>
                    <a:blip r:embed="rId54"/>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организациях, общественных объединениях, заниматься предпринимательской деятельностью (в том числе индивидуальной), за исключением научной, творческой и преподавательской деятельности;</w:t>
      </w:r>
    </w:p>
    <w:p w:rsidR="001C5BA4" w:rsidRPr="001C5BA4" w:rsidRDefault="001C5BA4" w:rsidP="001C5BA4">
      <w:pPr>
        <w:numPr>
          <w:ilvl w:val="0"/>
          <w:numId w:val="8"/>
        </w:num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лично участвовать в управлении, состоять членом органов управления других хозяйствующих субъектов.</w:t>
      </w:r>
    </w:p>
    <w:p w:rsidR="001C5BA4" w:rsidRPr="001C5BA4" w:rsidRDefault="001C5BA4" w:rsidP="001C5BA4">
      <w:pPr>
        <w:spacing w:after="0" w:line="240" w:lineRule="auto"/>
        <w:ind w:right="-1" w:firstLine="709"/>
        <w:jc w:val="both"/>
        <w:rPr>
          <w:rFonts w:ascii="Times New Roman" w:eastAsia="Times New Roman" w:hAnsi="Times New Roman" w:cs="Times New Roman"/>
          <w:sz w:val="28"/>
          <w:szCs w:val="28"/>
        </w:rPr>
      </w:pPr>
      <w:r w:rsidRPr="001C5BA4">
        <w:rPr>
          <w:rFonts w:ascii="Times New Roman" w:eastAsia="Times New Roman" w:hAnsi="Times New Roman" w:cs="Times New Roman"/>
          <w:sz w:val="28"/>
          <w:szCs w:val="28"/>
        </w:rPr>
        <w:t xml:space="preserve">5.18. Контроль за деятельностью Учреждения осуществляется Учредителем в пределах его компетенции, устанавливаемой законодательством Российской Федерации и </w:t>
      </w:r>
      <w:r w:rsidRPr="001C5BA4">
        <w:rPr>
          <w:rFonts w:ascii="Times New Roman" w:hAnsi="Times New Roman" w:cs="Times New Roman"/>
          <w:noProof/>
          <w:sz w:val="28"/>
          <w:szCs w:val="28"/>
          <w:lang w:eastAsia="ru-RU"/>
        </w:rPr>
        <w:drawing>
          <wp:inline distT="0" distB="0" distL="0" distR="0" wp14:anchorId="6373CA7F" wp14:editId="6C2C646B">
            <wp:extent cx="3048" cy="3049"/>
            <wp:effectExtent l="0" t="0" r="0" b="0"/>
            <wp:docPr id="52" name="Picture 22280"/>
            <wp:cNvGraphicFramePr/>
            <a:graphic xmlns:a="http://schemas.openxmlformats.org/drawingml/2006/main">
              <a:graphicData uri="http://schemas.openxmlformats.org/drawingml/2006/picture">
                <pic:pic xmlns:pic="http://schemas.openxmlformats.org/drawingml/2006/picture">
                  <pic:nvPicPr>
                    <pic:cNvPr id="22280" name="Picture 22280"/>
                    <pic:cNvPicPr/>
                  </pic:nvPicPr>
                  <pic:blipFill>
                    <a:blip r:embed="rId55"/>
                    <a:stretch>
                      <a:fillRect/>
                    </a:stretch>
                  </pic:blipFill>
                  <pic:spPr>
                    <a:xfrm>
                      <a:off x="0" y="0"/>
                      <a:ext cx="3048" cy="3049"/>
                    </a:xfrm>
                    <a:prstGeom prst="rect">
                      <a:avLst/>
                    </a:prstGeom>
                  </pic:spPr>
                </pic:pic>
              </a:graphicData>
            </a:graphic>
          </wp:inline>
        </w:drawing>
      </w:r>
      <w:r w:rsidRPr="001C5BA4">
        <w:rPr>
          <w:rFonts w:ascii="Times New Roman" w:eastAsia="Times New Roman" w:hAnsi="Times New Roman" w:cs="Times New Roman"/>
          <w:sz w:val="28"/>
          <w:szCs w:val="28"/>
        </w:rPr>
        <w:t>муниципальными правовыми актами городского округа Кинешма.</w:t>
      </w:r>
    </w:p>
    <w:p w:rsidR="001C5BA4" w:rsidRPr="001C5BA4" w:rsidRDefault="001C5BA4" w:rsidP="001C5BA4">
      <w:pPr>
        <w:spacing w:after="0" w:line="240" w:lineRule="auto"/>
        <w:ind w:right="-1" w:firstLine="709"/>
        <w:jc w:val="both"/>
        <w:rPr>
          <w:rFonts w:ascii="Times New Roman" w:hAnsi="Times New Roman" w:cs="Times New Roman"/>
          <w:sz w:val="28"/>
          <w:szCs w:val="28"/>
        </w:rPr>
      </w:pPr>
    </w:p>
    <w:p w:rsidR="001C5BA4" w:rsidRPr="001C5BA4" w:rsidRDefault="001C5BA4" w:rsidP="001C5BA4">
      <w:pPr>
        <w:keepNext/>
        <w:keepLines/>
        <w:spacing w:after="0" w:line="240" w:lineRule="auto"/>
        <w:ind w:right="-1" w:firstLine="709"/>
        <w:jc w:val="both"/>
        <w:outlineLvl w:val="1"/>
        <w:rPr>
          <w:rFonts w:ascii="Times New Roman" w:eastAsia="Times New Roman" w:hAnsi="Times New Roman" w:cs="Times New Roman"/>
          <w:b/>
          <w:color w:val="000000"/>
          <w:sz w:val="28"/>
          <w:szCs w:val="28"/>
          <w:lang w:eastAsia="ru-RU"/>
        </w:rPr>
      </w:pPr>
      <w:r w:rsidRPr="001C5BA4">
        <w:rPr>
          <w:rFonts w:ascii="Times New Roman" w:eastAsia="Times New Roman" w:hAnsi="Times New Roman" w:cs="Times New Roman"/>
          <w:b/>
          <w:color w:val="000000"/>
          <w:sz w:val="28"/>
          <w:szCs w:val="28"/>
          <w:lang w:eastAsia="ru-RU"/>
        </w:rPr>
        <w:t>6. РЕОРГАНИЗАЦИЯ И ЛИКВИДАЦИЯ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6.1. Изменение типа, реорганизация и ликвидация Учреждения осуществляется в </w:t>
      </w:r>
      <w:r w:rsidRPr="001C5BA4">
        <w:rPr>
          <w:rFonts w:ascii="Times New Roman" w:hAnsi="Times New Roman" w:cs="Times New Roman"/>
          <w:noProof/>
          <w:sz w:val="28"/>
          <w:szCs w:val="28"/>
          <w:lang w:eastAsia="ru-RU"/>
        </w:rPr>
        <w:drawing>
          <wp:inline distT="0" distB="0" distL="0" distR="0" wp14:anchorId="7E15477E" wp14:editId="116498E6">
            <wp:extent cx="9144" cy="3048"/>
            <wp:effectExtent l="0" t="0" r="0" b="0"/>
            <wp:docPr id="53" name="Picture 22281"/>
            <wp:cNvGraphicFramePr/>
            <a:graphic xmlns:a="http://schemas.openxmlformats.org/drawingml/2006/main">
              <a:graphicData uri="http://schemas.openxmlformats.org/drawingml/2006/picture">
                <pic:pic xmlns:pic="http://schemas.openxmlformats.org/drawingml/2006/picture">
                  <pic:nvPicPr>
                    <pic:cNvPr id="22281" name="Picture 22281"/>
                    <pic:cNvPicPr/>
                  </pic:nvPicPr>
                  <pic:blipFill>
                    <a:blip r:embed="rId56"/>
                    <a:stretch>
                      <a:fillRect/>
                    </a:stretch>
                  </pic:blipFill>
                  <pic:spPr>
                    <a:xfrm>
                      <a:off x="0" y="0"/>
                      <a:ext cx="9144" cy="3048"/>
                    </a:xfrm>
                    <a:prstGeom prst="rect">
                      <a:avLst/>
                    </a:prstGeom>
                  </pic:spPr>
                </pic:pic>
              </a:graphicData>
            </a:graphic>
          </wp:inline>
        </w:drawing>
      </w:r>
      <w:r w:rsidRPr="001C5BA4">
        <w:rPr>
          <w:rFonts w:ascii="Times New Roman" w:eastAsia="Times New Roman" w:hAnsi="Times New Roman" w:cs="Times New Roman"/>
          <w:sz w:val="28"/>
          <w:szCs w:val="28"/>
        </w:rPr>
        <w:t>порядке, установленном действующим законодательством Российской Федерации.</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6.2. Учреждение может быть реорганизовано или ликвидировано по решению Учредителя.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6.3. 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6.4. Оставшееся после удовлетворения требований кредиторов имущество Учреждения передается Учредителю.</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6.5.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1C5BA4" w:rsidRPr="001C5BA4" w:rsidRDefault="001C5BA4" w:rsidP="001C5BA4">
      <w:pPr>
        <w:spacing w:after="0" w:line="240" w:lineRule="auto"/>
        <w:ind w:right="-1" w:firstLine="709"/>
        <w:jc w:val="both"/>
        <w:rPr>
          <w:rFonts w:ascii="Times New Roman" w:eastAsia="Times New Roman" w:hAnsi="Times New Roman" w:cs="Times New Roman"/>
          <w:sz w:val="28"/>
          <w:szCs w:val="28"/>
        </w:rPr>
      </w:pPr>
      <w:r w:rsidRPr="001C5BA4">
        <w:rPr>
          <w:rFonts w:ascii="Times New Roman" w:eastAsia="Times New Roman" w:hAnsi="Times New Roman" w:cs="Times New Roman"/>
          <w:sz w:val="28"/>
          <w:szCs w:val="28"/>
        </w:rPr>
        <w:t>6.6. Ликвидация Учреждения влечет прекращение его деятельности без перехода прав и обязанностей в порядке правопреемства к другим лицам.</w:t>
      </w:r>
    </w:p>
    <w:p w:rsidR="001C5BA4" w:rsidRPr="001C5BA4" w:rsidRDefault="001C5BA4" w:rsidP="001C5BA4">
      <w:pPr>
        <w:spacing w:after="0" w:line="240" w:lineRule="auto"/>
        <w:ind w:right="-1" w:firstLine="709"/>
        <w:jc w:val="both"/>
        <w:rPr>
          <w:rFonts w:ascii="Times New Roman" w:hAnsi="Times New Roman" w:cs="Times New Roman"/>
          <w:sz w:val="28"/>
          <w:szCs w:val="28"/>
        </w:rPr>
      </w:pPr>
    </w:p>
    <w:p w:rsidR="001C5BA4" w:rsidRPr="001C5BA4" w:rsidRDefault="001C5BA4" w:rsidP="001C5BA4">
      <w:pPr>
        <w:keepNext/>
        <w:keepLines/>
        <w:spacing w:after="0" w:line="240" w:lineRule="auto"/>
        <w:ind w:right="-1" w:firstLine="709"/>
        <w:jc w:val="both"/>
        <w:outlineLvl w:val="1"/>
        <w:rPr>
          <w:rFonts w:ascii="Times New Roman" w:eastAsia="Times New Roman" w:hAnsi="Times New Roman" w:cs="Times New Roman"/>
          <w:b/>
          <w:color w:val="000000"/>
          <w:sz w:val="28"/>
          <w:szCs w:val="28"/>
          <w:lang w:eastAsia="ru-RU"/>
        </w:rPr>
      </w:pPr>
      <w:r w:rsidRPr="001C5BA4">
        <w:rPr>
          <w:rFonts w:ascii="Times New Roman" w:eastAsia="Times New Roman" w:hAnsi="Times New Roman" w:cs="Times New Roman"/>
          <w:b/>
          <w:color w:val="000000"/>
          <w:sz w:val="28"/>
          <w:szCs w:val="28"/>
          <w:lang w:eastAsia="ru-RU"/>
        </w:rPr>
        <w:t>7. ЗАКЛЮЧИТЕЛЬНЫЕ ПОЛОЖЕНИЯ</w:t>
      </w:r>
      <w:r w:rsidRPr="001C5BA4">
        <w:rPr>
          <w:rFonts w:ascii="Times New Roman" w:eastAsia="Times New Roman" w:hAnsi="Times New Roman" w:cs="Times New Roman"/>
          <w:b/>
          <w:noProof/>
          <w:color w:val="000000"/>
          <w:sz w:val="28"/>
          <w:szCs w:val="28"/>
          <w:lang w:eastAsia="ru-RU"/>
        </w:rPr>
        <w:drawing>
          <wp:inline distT="0" distB="0" distL="0" distR="0" wp14:anchorId="5B4A673A" wp14:editId="5066F456">
            <wp:extent cx="3048" cy="3048"/>
            <wp:effectExtent l="0" t="0" r="0" b="0"/>
            <wp:docPr id="54" name="Picture 23638"/>
            <wp:cNvGraphicFramePr/>
            <a:graphic xmlns:a="http://schemas.openxmlformats.org/drawingml/2006/main">
              <a:graphicData uri="http://schemas.openxmlformats.org/drawingml/2006/picture">
                <pic:pic xmlns:pic="http://schemas.openxmlformats.org/drawingml/2006/picture">
                  <pic:nvPicPr>
                    <pic:cNvPr id="23638" name="Picture 23638"/>
                    <pic:cNvPicPr/>
                  </pic:nvPicPr>
                  <pic:blipFill>
                    <a:blip r:embed="rId57"/>
                    <a:stretch>
                      <a:fillRect/>
                    </a:stretch>
                  </pic:blipFill>
                  <pic:spPr>
                    <a:xfrm>
                      <a:off x="0" y="0"/>
                      <a:ext cx="3048" cy="3048"/>
                    </a:xfrm>
                    <a:prstGeom prst="rect">
                      <a:avLst/>
                    </a:prstGeom>
                  </pic:spPr>
                </pic:pic>
              </a:graphicData>
            </a:graphic>
          </wp:inline>
        </w:drawing>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7.1. Решение о внесении изменений и дополнений в Устав Учреждения или утверждение Устава в новой редакции принимается Учредителем Учреждения.</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7.2. Изменения и дополнения в Уставе Учреждения или Устав Учреждения в новой редакции подлежит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1C5BA4" w:rsidRPr="001C5BA4" w:rsidRDefault="001C5BA4" w:rsidP="001C5BA4">
      <w:pPr>
        <w:spacing w:after="0" w:line="240" w:lineRule="auto"/>
        <w:ind w:right="-1" w:firstLine="709"/>
        <w:jc w:val="both"/>
        <w:rPr>
          <w:rFonts w:ascii="Times New Roman" w:hAnsi="Times New Roman" w:cs="Times New Roman"/>
          <w:sz w:val="28"/>
          <w:szCs w:val="28"/>
        </w:rPr>
      </w:pPr>
      <w:r w:rsidRPr="001C5BA4">
        <w:rPr>
          <w:rFonts w:ascii="Times New Roman" w:eastAsia="Times New Roman" w:hAnsi="Times New Roman" w:cs="Times New Roman"/>
          <w:sz w:val="28"/>
          <w:szCs w:val="28"/>
        </w:rPr>
        <w:t xml:space="preserve">7.3. Изменения и дополнения в Устав Учреждения или Устав Учреждения в новой </w:t>
      </w:r>
      <w:r w:rsidRPr="001C5BA4">
        <w:rPr>
          <w:rFonts w:ascii="Times New Roman" w:hAnsi="Times New Roman" w:cs="Times New Roman"/>
          <w:noProof/>
          <w:sz w:val="28"/>
          <w:szCs w:val="28"/>
          <w:lang w:eastAsia="ru-RU"/>
        </w:rPr>
        <w:drawing>
          <wp:inline distT="0" distB="0" distL="0" distR="0" wp14:anchorId="18B86009" wp14:editId="7448F61C">
            <wp:extent cx="3048" cy="3048"/>
            <wp:effectExtent l="0" t="0" r="0" b="0"/>
            <wp:docPr id="55" name="Picture 23639"/>
            <wp:cNvGraphicFramePr/>
            <a:graphic xmlns:a="http://schemas.openxmlformats.org/drawingml/2006/main">
              <a:graphicData uri="http://schemas.openxmlformats.org/drawingml/2006/picture">
                <pic:pic xmlns:pic="http://schemas.openxmlformats.org/drawingml/2006/picture">
                  <pic:nvPicPr>
                    <pic:cNvPr id="23639" name="Picture 23639"/>
                    <pic:cNvPicPr/>
                  </pic:nvPicPr>
                  <pic:blipFill>
                    <a:blip r:embed="rId58"/>
                    <a:stretch>
                      <a:fillRect/>
                    </a:stretch>
                  </pic:blipFill>
                  <pic:spPr>
                    <a:xfrm>
                      <a:off x="0" y="0"/>
                      <a:ext cx="3048" cy="3048"/>
                    </a:xfrm>
                    <a:prstGeom prst="rect">
                      <a:avLst/>
                    </a:prstGeom>
                  </pic:spPr>
                </pic:pic>
              </a:graphicData>
            </a:graphic>
          </wp:inline>
        </w:drawing>
      </w:r>
      <w:r w:rsidRPr="001C5BA4">
        <w:rPr>
          <w:rFonts w:ascii="Times New Roman" w:eastAsia="Times New Roman" w:hAnsi="Times New Roman" w:cs="Times New Roman"/>
          <w:sz w:val="28"/>
          <w:szCs w:val="28"/>
        </w:rPr>
        <w:t>редакции приобретает силу с момента их государственной регистрации.</w:t>
      </w:r>
    </w:p>
    <w:p w:rsidR="00DD4A99" w:rsidRPr="001D77E2" w:rsidRDefault="00DD4A99" w:rsidP="001D77E2">
      <w:bookmarkStart w:id="0" w:name="_GoBack"/>
      <w:bookmarkEnd w:id="0"/>
    </w:p>
    <w:sectPr w:rsidR="00DD4A99" w:rsidRPr="001D77E2" w:rsidSect="005265CD">
      <w:pgSz w:w="11906" w:h="16838"/>
      <w:pgMar w:top="1134" w:right="850" w:bottom="113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D8D"/>
    <w:multiLevelType w:val="hybridMultilevel"/>
    <w:tmpl w:val="28582D70"/>
    <w:lvl w:ilvl="0" w:tplc="7F1CD2A2">
      <w:start w:val="1"/>
      <w:numFmt w:val="bullet"/>
      <w:lvlText w:val="-"/>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0CBD08">
      <w:start w:val="1"/>
      <w:numFmt w:val="bullet"/>
      <w:lvlText w:val="o"/>
      <w:lvlJc w:val="left"/>
      <w:pPr>
        <w:ind w:left="1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9A3638">
      <w:start w:val="1"/>
      <w:numFmt w:val="bullet"/>
      <w:lvlText w:val="▪"/>
      <w:lvlJc w:val="left"/>
      <w:pPr>
        <w:ind w:left="2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C8CCA8">
      <w:start w:val="1"/>
      <w:numFmt w:val="bullet"/>
      <w:lvlText w:val="•"/>
      <w:lvlJc w:val="left"/>
      <w:pPr>
        <w:ind w:left="3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D65B3A">
      <w:start w:val="1"/>
      <w:numFmt w:val="bullet"/>
      <w:lvlText w:val="o"/>
      <w:lvlJc w:val="left"/>
      <w:pPr>
        <w:ind w:left="4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8C3904">
      <w:start w:val="1"/>
      <w:numFmt w:val="bullet"/>
      <w:lvlText w:val="▪"/>
      <w:lvlJc w:val="left"/>
      <w:pPr>
        <w:ind w:left="4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B2E70A">
      <w:start w:val="1"/>
      <w:numFmt w:val="bullet"/>
      <w:lvlText w:val="•"/>
      <w:lvlJc w:val="left"/>
      <w:pPr>
        <w:ind w:left="5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0C496E">
      <w:start w:val="1"/>
      <w:numFmt w:val="bullet"/>
      <w:lvlText w:val="o"/>
      <w:lvlJc w:val="left"/>
      <w:pPr>
        <w:ind w:left="6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C8A0EA">
      <w:start w:val="1"/>
      <w:numFmt w:val="bullet"/>
      <w:lvlText w:val="▪"/>
      <w:lvlJc w:val="left"/>
      <w:pPr>
        <w:ind w:left="6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64C0DEA"/>
    <w:multiLevelType w:val="multilevel"/>
    <w:tmpl w:val="AAECC6B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5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CA1700"/>
    <w:multiLevelType w:val="multilevel"/>
    <w:tmpl w:val="24A65164"/>
    <w:lvl w:ilvl="0">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5DB2C88"/>
    <w:multiLevelType w:val="hybridMultilevel"/>
    <w:tmpl w:val="19FE7116"/>
    <w:lvl w:ilvl="0" w:tplc="C6064A6E">
      <w:start w:val="1"/>
      <w:numFmt w:val="bullet"/>
      <w:lvlText w:val="-"/>
      <w:lvlJc w:val="left"/>
      <w:pPr>
        <w:ind w:left="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BC5DC4">
      <w:start w:val="1"/>
      <w:numFmt w:val="bullet"/>
      <w:lvlText w:val="o"/>
      <w:lvlJc w:val="left"/>
      <w:pPr>
        <w:ind w:left="1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3E146A">
      <w:start w:val="1"/>
      <w:numFmt w:val="bullet"/>
      <w:lvlText w:val="▪"/>
      <w:lvlJc w:val="left"/>
      <w:pPr>
        <w:ind w:left="2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A029B2">
      <w:start w:val="1"/>
      <w:numFmt w:val="bullet"/>
      <w:lvlText w:val="•"/>
      <w:lvlJc w:val="left"/>
      <w:pPr>
        <w:ind w:left="3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6DD90">
      <w:start w:val="1"/>
      <w:numFmt w:val="bullet"/>
      <w:lvlText w:val="o"/>
      <w:lvlJc w:val="left"/>
      <w:pPr>
        <w:ind w:left="3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826C0A">
      <w:start w:val="1"/>
      <w:numFmt w:val="bullet"/>
      <w:lvlText w:val="▪"/>
      <w:lvlJc w:val="left"/>
      <w:pPr>
        <w:ind w:left="4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D4A704">
      <w:start w:val="1"/>
      <w:numFmt w:val="bullet"/>
      <w:lvlText w:val="•"/>
      <w:lvlJc w:val="left"/>
      <w:pPr>
        <w:ind w:left="5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EE5C38">
      <w:start w:val="1"/>
      <w:numFmt w:val="bullet"/>
      <w:lvlText w:val="o"/>
      <w:lvlJc w:val="left"/>
      <w:pPr>
        <w:ind w:left="6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5A4130">
      <w:start w:val="1"/>
      <w:numFmt w:val="bullet"/>
      <w:lvlText w:val="▪"/>
      <w:lvlJc w:val="left"/>
      <w:pPr>
        <w:ind w:left="6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B5E19AD"/>
    <w:multiLevelType w:val="hybridMultilevel"/>
    <w:tmpl w:val="6C1E4FF0"/>
    <w:lvl w:ilvl="0" w:tplc="20D4E720">
      <w:start w:val="1"/>
      <w:numFmt w:val="bullet"/>
      <w:lvlText w:val="-"/>
      <w:lvlJc w:val="left"/>
      <w:pPr>
        <w:ind w:left="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92D0A0">
      <w:start w:val="1"/>
      <w:numFmt w:val="bullet"/>
      <w:lvlText w:val="o"/>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E2F14E">
      <w:start w:val="1"/>
      <w:numFmt w:val="bullet"/>
      <w:lvlText w:val="▪"/>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0628AC">
      <w:start w:val="1"/>
      <w:numFmt w:val="bullet"/>
      <w:lvlText w:val="•"/>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C8B194">
      <w:start w:val="1"/>
      <w:numFmt w:val="bullet"/>
      <w:lvlText w:val="o"/>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A63730">
      <w:start w:val="1"/>
      <w:numFmt w:val="bullet"/>
      <w:lvlText w:val="▪"/>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A04502">
      <w:start w:val="1"/>
      <w:numFmt w:val="bullet"/>
      <w:lvlText w:val="•"/>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6A108A">
      <w:start w:val="1"/>
      <w:numFmt w:val="bullet"/>
      <w:lvlText w:val="o"/>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AD230">
      <w:start w:val="1"/>
      <w:numFmt w:val="bullet"/>
      <w:lvlText w:val="▪"/>
      <w:lvlJc w:val="left"/>
      <w:pPr>
        <w:ind w:left="6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C145C89"/>
    <w:multiLevelType w:val="multilevel"/>
    <w:tmpl w:val="0BBEEB6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59"/>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6C296D"/>
    <w:multiLevelType w:val="multilevel"/>
    <w:tmpl w:val="D7D0E552"/>
    <w:lvl w:ilvl="0">
      <w:start w:val="3"/>
      <w:numFmt w:val="decimal"/>
      <w:lvlText w:val="%1."/>
      <w:lvlJc w:val="left"/>
      <w:pPr>
        <w:ind w:left="450" w:hanging="450"/>
      </w:pPr>
      <w:rPr>
        <w:rFonts w:eastAsia="Times New Roman" w:hint="default"/>
      </w:rPr>
    </w:lvl>
    <w:lvl w:ilvl="1">
      <w:start w:val="9"/>
      <w:numFmt w:val="decimal"/>
      <w:lvlText w:val="%1.%2."/>
      <w:lvlJc w:val="left"/>
      <w:pPr>
        <w:ind w:left="787" w:hanging="720"/>
      </w:pPr>
      <w:rPr>
        <w:rFonts w:eastAsia="Times New Roman" w:hint="default"/>
      </w:rPr>
    </w:lvl>
    <w:lvl w:ilvl="2">
      <w:start w:val="1"/>
      <w:numFmt w:val="decimal"/>
      <w:lvlText w:val="%1.%2.%3."/>
      <w:lvlJc w:val="left"/>
      <w:pPr>
        <w:ind w:left="854" w:hanging="720"/>
      </w:pPr>
      <w:rPr>
        <w:rFonts w:eastAsia="Times New Roman" w:hint="default"/>
      </w:rPr>
    </w:lvl>
    <w:lvl w:ilvl="3">
      <w:start w:val="1"/>
      <w:numFmt w:val="decimal"/>
      <w:lvlText w:val="%1.%2.%3.%4."/>
      <w:lvlJc w:val="left"/>
      <w:pPr>
        <w:ind w:left="1281" w:hanging="1080"/>
      </w:pPr>
      <w:rPr>
        <w:rFonts w:eastAsia="Times New Roman" w:hint="default"/>
      </w:rPr>
    </w:lvl>
    <w:lvl w:ilvl="4">
      <w:start w:val="1"/>
      <w:numFmt w:val="decimal"/>
      <w:lvlText w:val="%1.%2.%3.%4.%5."/>
      <w:lvlJc w:val="left"/>
      <w:pPr>
        <w:ind w:left="1348" w:hanging="1080"/>
      </w:pPr>
      <w:rPr>
        <w:rFonts w:eastAsia="Times New Roman" w:hint="default"/>
      </w:rPr>
    </w:lvl>
    <w:lvl w:ilvl="5">
      <w:start w:val="1"/>
      <w:numFmt w:val="decimal"/>
      <w:lvlText w:val="%1.%2.%3.%4.%5.%6."/>
      <w:lvlJc w:val="left"/>
      <w:pPr>
        <w:ind w:left="1775" w:hanging="1440"/>
      </w:pPr>
      <w:rPr>
        <w:rFonts w:eastAsia="Times New Roman" w:hint="default"/>
      </w:rPr>
    </w:lvl>
    <w:lvl w:ilvl="6">
      <w:start w:val="1"/>
      <w:numFmt w:val="decimal"/>
      <w:lvlText w:val="%1.%2.%3.%4.%5.%6.%7."/>
      <w:lvlJc w:val="left"/>
      <w:pPr>
        <w:ind w:left="2202" w:hanging="1800"/>
      </w:pPr>
      <w:rPr>
        <w:rFonts w:eastAsia="Times New Roman" w:hint="default"/>
      </w:rPr>
    </w:lvl>
    <w:lvl w:ilvl="7">
      <w:start w:val="1"/>
      <w:numFmt w:val="decimal"/>
      <w:lvlText w:val="%1.%2.%3.%4.%5.%6.%7.%8."/>
      <w:lvlJc w:val="left"/>
      <w:pPr>
        <w:ind w:left="2269" w:hanging="1800"/>
      </w:pPr>
      <w:rPr>
        <w:rFonts w:eastAsia="Times New Roman" w:hint="default"/>
      </w:rPr>
    </w:lvl>
    <w:lvl w:ilvl="8">
      <w:start w:val="1"/>
      <w:numFmt w:val="decimal"/>
      <w:lvlText w:val="%1.%2.%3.%4.%5.%6.%7.%8.%9."/>
      <w:lvlJc w:val="left"/>
      <w:pPr>
        <w:ind w:left="2696" w:hanging="2160"/>
      </w:pPr>
      <w:rPr>
        <w:rFonts w:eastAsia="Times New Roman" w:hint="default"/>
      </w:rPr>
    </w:lvl>
  </w:abstractNum>
  <w:abstractNum w:abstractNumId="7" w15:restartNumberingAfterBreak="0">
    <w:nsid w:val="5D64157B"/>
    <w:multiLevelType w:val="multilevel"/>
    <w:tmpl w:val="3312C19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8F63B4"/>
    <w:multiLevelType w:val="multilevel"/>
    <w:tmpl w:val="8E4EEB54"/>
    <w:lvl w:ilvl="0">
      <w:start w:val="4"/>
      <w:numFmt w:val="decimal"/>
      <w:lvlText w:val="%1."/>
      <w:lvlJc w:val="left"/>
      <w:pPr>
        <w:ind w:left="1022"/>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4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F92475"/>
    <w:multiLevelType w:val="multilevel"/>
    <w:tmpl w:val="7878EFE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87"/>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8"/>
  </w:num>
  <w:num w:numId="5">
    <w:abstractNumId w:val="3"/>
  </w:num>
  <w:num w:numId="6">
    <w:abstractNumId w:val="1"/>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F4"/>
    <w:rsid w:val="000434F4"/>
    <w:rsid w:val="000C1FB0"/>
    <w:rsid w:val="001C5BA4"/>
    <w:rsid w:val="001D77E2"/>
    <w:rsid w:val="005265CD"/>
    <w:rsid w:val="00C020FC"/>
    <w:rsid w:val="00DD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CDD29-0C6E-4A9B-BC6E-4E326FC8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image" Target="media/image37.jpg"/><Relationship Id="rId54"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jpg"/><Relationship Id="rId58" Type="http://schemas.openxmlformats.org/officeDocument/2006/relationships/image" Target="media/image54.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image" Target="media/image53.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image" Target="media/image52.jpg"/><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3892</Words>
  <Characters>22186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PC-Kyrsy</dc:creator>
  <cp:keywords/>
  <dc:description/>
  <cp:lastModifiedBy>PC-Kyrsy</cp:lastModifiedBy>
  <cp:revision>2</cp:revision>
  <dcterms:created xsi:type="dcterms:W3CDTF">2024-02-21T11:05:00Z</dcterms:created>
  <dcterms:modified xsi:type="dcterms:W3CDTF">2024-02-21T11:05:00Z</dcterms:modified>
</cp:coreProperties>
</file>